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76D" w:rsidRPr="008E176D" w:rsidRDefault="008E176D" w:rsidP="008E176D">
      <w:pPr>
        <w:pStyle w:val="ae"/>
        <w:contextualSpacing/>
        <w:jc w:val="center"/>
        <w:rPr>
          <w:rFonts w:ascii="Times New Roman" w:hAnsi="Times New Roman"/>
          <w:b/>
          <w:spacing w:val="-5"/>
          <w:lang w:val="tt-RU"/>
        </w:rPr>
      </w:pPr>
    </w:p>
    <w:p w:rsidR="008E176D" w:rsidRPr="008E176D" w:rsidRDefault="008E176D" w:rsidP="008E176D">
      <w:pPr>
        <w:pStyle w:val="ae"/>
        <w:contextualSpacing/>
        <w:jc w:val="center"/>
        <w:rPr>
          <w:rFonts w:ascii="Times New Roman" w:hAnsi="Times New Roman"/>
          <w:b/>
          <w:spacing w:val="-5"/>
          <w:lang w:val="tt-RU"/>
        </w:rPr>
      </w:pPr>
    </w:p>
    <w:p w:rsidR="008E176D" w:rsidRPr="008E176D" w:rsidRDefault="008E176D" w:rsidP="00485FC2">
      <w:pPr>
        <w:pStyle w:val="ae"/>
        <w:contextualSpacing/>
        <w:jc w:val="center"/>
        <w:rPr>
          <w:rFonts w:ascii="Times New Roman" w:hAnsi="Times New Roman"/>
          <w:b/>
          <w:spacing w:val="-5"/>
          <w:lang w:val="tt-RU"/>
        </w:rPr>
      </w:pPr>
    </w:p>
    <w:p w:rsidR="00485FC2" w:rsidRPr="00485FC2" w:rsidRDefault="00485FC2" w:rsidP="00485FC2">
      <w:pPr>
        <w:pStyle w:val="ae"/>
        <w:contextualSpacing/>
        <w:jc w:val="center"/>
        <w:rPr>
          <w:rFonts w:ascii="Times New Roman" w:hAnsi="Times New Roman"/>
          <w:b/>
          <w:spacing w:val="-5"/>
        </w:rPr>
      </w:pPr>
      <w:r w:rsidRPr="00485FC2">
        <w:rPr>
          <w:rFonts w:ascii="Times New Roman" w:hAnsi="Times New Roman"/>
          <w:b/>
          <w:spacing w:val="-5"/>
        </w:rPr>
        <w:t xml:space="preserve">Муниципальное бюджетное общеобразовательное учреждение «Гимназия №1 </w:t>
      </w:r>
      <w:proofErr w:type="spellStart"/>
      <w:r w:rsidRPr="00485FC2">
        <w:rPr>
          <w:rFonts w:ascii="Times New Roman" w:hAnsi="Times New Roman"/>
          <w:b/>
          <w:spacing w:val="-5"/>
        </w:rPr>
        <w:t>им.Р</w:t>
      </w:r>
      <w:proofErr w:type="spellEnd"/>
      <w:r w:rsidRPr="00485FC2">
        <w:rPr>
          <w:rFonts w:ascii="Times New Roman" w:hAnsi="Times New Roman"/>
          <w:b/>
          <w:spacing w:val="-5"/>
        </w:rPr>
        <w:t xml:space="preserve">. </w:t>
      </w:r>
      <w:proofErr w:type="spellStart"/>
      <w:r w:rsidRPr="00485FC2">
        <w:rPr>
          <w:rFonts w:ascii="Times New Roman" w:hAnsi="Times New Roman"/>
          <w:b/>
          <w:spacing w:val="-5"/>
        </w:rPr>
        <w:t>Фахретдина</w:t>
      </w:r>
      <w:proofErr w:type="spellEnd"/>
      <w:r w:rsidRPr="00485FC2">
        <w:rPr>
          <w:rFonts w:ascii="Times New Roman" w:hAnsi="Times New Roman"/>
          <w:b/>
          <w:spacing w:val="-5"/>
        </w:rPr>
        <w:t xml:space="preserve">» </w:t>
      </w:r>
      <w:proofErr w:type="spellStart"/>
      <w:r w:rsidRPr="00485FC2">
        <w:rPr>
          <w:rFonts w:ascii="Times New Roman" w:hAnsi="Times New Roman"/>
          <w:b/>
          <w:spacing w:val="-5"/>
        </w:rPr>
        <w:t>г</w:t>
      </w:r>
      <w:proofErr w:type="gramStart"/>
      <w:r w:rsidRPr="00485FC2">
        <w:rPr>
          <w:rFonts w:ascii="Times New Roman" w:hAnsi="Times New Roman"/>
          <w:b/>
          <w:spacing w:val="-5"/>
        </w:rPr>
        <w:t>.А</w:t>
      </w:r>
      <w:proofErr w:type="gramEnd"/>
      <w:r w:rsidRPr="00485FC2">
        <w:rPr>
          <w:rFonts w:ascii="Times New Roman" w:hAnsi="Times New Roman"/>
          <w:b/>
          <w:spacing w:val="-5"/>
        </w:rPr>
        <w:t>льметьевска</w:t>
      </w:r>
      <w:proofErr w:type="spellEnd"/>
      <w:r w:rsidRPr="00485FC2">
        <w:rPr>
          <w:rFonts w:ascii="Times New Roman" w:hAnsi="Times New Roman"/>
          <w:b/>
          <w:spacing w:val="-5"/>
        </w:rPr>
        <w:t xml:space="preserve"> Республики Татарстан</w:t>
      </w:r>
    </w:p>
    <w:p w:rsidR="00485FC2" w:rsidRPr="00485FC2" w:rsidRDefault="00485FC2" w:rsidP="00485FC2">
      <w:pPr>
        <w:pStyle w:val="ae"/>
        <w:contextualSpacing/>
        <w:jc w:val="center"/>
        <w:rPr>
          <w:rFonts w:ascii="Times New Roman" w:hAnsi="Times New Roman"/>
          <w:b/>
          <w:spacing w:val="-5"/>
        </w:rPr>
      </w:pPr>
    </w:p>
    <w:p w:rsidR="00485FC2" w:rsidRPr="00485FC2" w:rsidRDefault="00485FC2" w:rsidP="00485FC2">
      <w:pPr>
        <w:pStyle w:val="ae"/>
        <w:contextualSpacing/>
        <w:rPr>
          <w:rFonts w:ascii="Times New Roman" w:hAnsi="Times New Roman"/>
          <w:b/>
          <w:spacing w:val="-5"/>
          <w:lang w:val="tt-RU"/>
        </w:rPr>
      </w:pPr>
    </w:p>
    <w:p w:rsidR="00485FC2" w:rsidRPr="00485FC2" w:rsidRDefault="00485FC2" w:rsidP="00485FC2">
      <w:pPr>
        <w:pStyle w:val="ae"/>
        <w:contextualSpacing/>
        <w:jc w:val="center"/>
        <w:rPr>
          <w:rFonts w:ascii="Times New Roman" w:hAnsi="Times New Roman"/>
          <w:b/>
          <w:spacing w:val="-5"/>
          <w:lang w:val="tt-RU"/>
        </w:rPr>
      </w:pPr>
    </w:p>
    <w:p w:rsidR="00485FC2" w:rsidRPr="00485FC2" w:rsidRDefault="00485FC2" w:rsidP="00485FC2">
      <w:pPr>
        <w:pStyle w:val="ae"/>
        <w:contextualSpacing/>
        <w:jc w:val="center"/>
        <w:rPr>
          <w:rFonts w:ascii="Times New Roman" w:hAnsi="Times New Roman"/>
          <w:b/>
          <w:spacing w:val="-5"/>
          <w:lang w:val="tt-RU"/>
        </w:rPr>
      </w:pPr>
    </w:p>
    <w:p w:rsidR="00485FC2" w:rsidRPr="00485FC2" w:rsidRDefault="00485FC2" w:rsidP="00485FC2">
      <w:pPr>
        <w:pStyle w:val="ae"/>
        <w:contextualSpacing/>
        <w:jc w:val="center"/>
        <w:rPr>
          <w:rFonts w:ascii="Times New Roman" w:hAnsi="Times New Roman"/>
          <w:b/>
          <w:spacing w:val="-5"/>
        </w:rPr>
      </w:pPr>
      <w:r w:rsidRPr="00485FC2">
        <w:rPr>
          <w:rFonts w:ascii="Times New Roman" w:hAnsi="Times New Roman"/>
          <w:b/>
          <w:spacing w:val="-5"/>
        </w:rPr>
        <w:t>Контрольно-измерительные материалы</w:t>
      </w:r>
    </w:p>
    <w:p w:rsidR="00485FC2" w:rsidRPr="00485FC2" w:rsidRDefault="00485FC2" w:rsidP="00485FC2">
      <w:pPr>
        <w:pStyle w:val="ae"/>
        <w:contextualSpacing/>
        <w:jc w:val="center"/>
        <w:rPr>
          <w:rFonts w:ascii="Times New Roman" w:hAnsi="Times New Roman"/>
          <w:b/>
          <w:spacing w:val="-5"/>
        </w:rPr>
      </w:pPr>
      <w:r w:rsidRPr="00485FC2">
        <w:rPr>
          <w:rFonts w:ascii="Times New Roman" w:hAnsi="Times New Roman"/>
          <w:b/>
          <w:spacing w:val="-5"/>
        </w:rPr>
        <w:t>для промежуточной аттестации по  родному (татарскому) языку</w:t>
      </w:r>
    </w:p>
    <w:p w:rsidR="00485FC2" w:rsidRPr="00485FC2" w:rsidRDefault="00485FC2" w:rsidP="00485FC2">
      <w:pPr>
        <w:pStyle w:val="ae"/>
        <w:contextualSpacing/>
        <w:jc w:val="center"/>
        <w:rPr>
          <w:rFonts w:ascii="Times New Roman" w:hAnsi="Times New Roman"/>
          <w:b/>
          <w:spacing w:val="-5"/>
        </w:rPr>
      </w:pPr>
      <w:r w:rsidRPr="00485FC2">
        <w:rPr>
          <w:rFonts w:ascii="Times New Roman" w:hAnsi="Times New Roman"/>
          <w:b/>
          <w:spacing w:val="-5"/>
        </w:rPr>
        <w:t>в</w:t>
      </w:r>
      <w:r>
        <w:rPr>
          <w:rFonts w:ascii="Times New Roman" w:hAnsi="Times New Roman"/>
          <w:b/>
          <w:spacing w:val="-5"/>
          <w:lang w:val="tt-RU"/>
        </w:rPr>
        <w:t xml:space="preserve"> </w:t>
      </w:r>
      <w:r w:rsidRPr="00485FC2">
        <w:rPr>
          <w:rFonts w:ascii="Times New Roman" w:hAnsi="Times New Roman"/>
          <w:b/>
          <w:spacing w:val="-5"/>
          <w:lang w:val="en-US"/>
        </w:rPr>
        <w:t>VII</w:t>
      </w:r>
      <w:r>
        <w:rPr>
          <w:rFonts w:ascii="Times New Roman" w:hAnsi="Times New Roman"/>
          <w:b/>
          <w:spacing w:val="-5"/>
          <w:lang w:val="en-US"/>
        </w:rPr>
        <w:t>I</w:t>
      </w:r>
      <w:r w:rsidRPr="00485FC2">
        <w:rPr>
          <w:rFonts w:ascii="Times New Roman" w:hAnsi="Times New Roman"/>
          <w:b/>
          <w:spacing w:val="-5"/>
        </w:rPr>
        <w:t xml:space="preserve"> классе за 20</w:t>
      </w:r>
      <w:r w:rsidRPr="00485FC2">
        <w:rPr>
          <w:rFonts w:ascii="Times New Roman" w:hAnsi="Times New Roman"/>
          <w:b/>
          <w:spacing w:val="-5"/>
          <w:lang w:val="tt-RU"/>
        </w:rPr>
        <w:t>21</w:t>
      </w:r>
      <w:r w:rsidRPr="00485FC2">
        <w:rPr>
          <w:rFonts w:ascii="Times New Roman" w:hAnsi="Times New Roman"/>
          <w:b/>
          <w:spacing w:val="-5"/>
        </w:rPr>
        <w:t>-20</w:t>
      </w:r>
      <w:r w:rsidRPr="00485FC2">
        <w:rPr>
          <w:rFonts w:ascii="Times New Roman" w:hAnsi="Times New Roman"/>
          <w:b/>
          <w:spacing w:val="-5"/>
          <w:lang w:val="tt-RU"/>
        </w:rPr>
        <w:t xml:space="preserve">22 </w:t>
      </w:r>
      <w:r w:rsidRPr="00485FC2">
        <w:rPr>
          <w:rFonts w:ascii="Times New Roman" w:hAnsi="Times New Roman"/>
          <w:b/>
          <w:spacing w:val="-5"/>
        </w:rPr>
        <w:t>учебный год</w:t>
      </w:r>
    </w:p>
    <w:p w:rsidR="00485FC2" w:rsidRPr="00485FC2" w:rsidRDefault="00485FC2" w:rsidP="00485FC2">
      <w:pPr>
        <w:pStyle w:val="ae"/>
        <w:contextualSpacing/>
        <w:jc w:val="center"/>
        <w:rPr>
          <w:rFonts w:ascii="Times New Roman" w:hAnsi="Times New Roman"/>
          <w:b/>
          <w:spacing w:val="-5"/>
        </w:rPr>
      </w:pPr>
      <w:r w:rsidRPr="00485FC2">
        <w:rPr>
          <w:rFonts w:ascii="Times New Roman" w:hAnsi="Times New Roman"/>
          <w:b/>
          <w:spacing w:val="-5"/>
        </w:rPr>
        <w:t>Демоверсия</w:t>
      </w:r>
    </w:p>
    <w:p w:rsidR="00485FC2" w:rsidRPr="00485FC2" w:rsidRDefault="00485FC2" w:rsidP="00485FC2">
      <w:pPr>
        <w:pStyle w:val="ae"/>
        <w:contextualSpacing/>
        <w:rPr>
          <w:rFonts w:ascii="Times New Roman" w:hAnsi="Times New Roman"/>
          <w:b/>
          <w:spacing w:val="-5"/>
          <w:lang w:val="tt-RU"/>
        </w:rPr>
      </w:pPr>
      <w:r w:rsidRPr="00485FC2">
        <w:rPr>
          <w:rFonts w:ascii="Times New Roman" w:hAnsi="Times New Roman"/>
          <w:b/>
          <w:spacing w:val="-5"/>
        </w:rPr>
        <w:t xml:space="preserve"> </w:t>
      </w:r>
    </w:p>
    <w:p w:rsidR="008E176D" w:rsidRPr="008E176D" w:rsidRDefault="008E176D" w:rsidP="008E176D">
      <w:pPr>
        <w:pStyle w:val="ae"/>
        <w:contextualSpacing/>
        <w:jc w:val="center"/>
        <w:rPr>
          <w:rFonts w:ascii="Times New Roman" w:hAnsi="Times New Roman"/>
          <w:b/>
          <w:spacing w:val="-5"/>
          <w:lang w:val="tt-RU"/>
        </w:rPr>
      </w:pPr>
    </w:p>
    <w:p w:rsidR="008E176D" w:rsidRPr="00485FC2" w:rsidRDefault="008E176D" w:rsidP="008E176D">
      <w:pPr>
        <w:spacing w:after="0" w:line="240" w:lineRule="auto"/>
        <w:rPr>
          <w:rFonts w:ascii="Times New Roman" w:eastAsia="Times New Roman" w:hAnsi="Times New Roman" w:cs="Times New Roman"/>
          <w:sz w:val="24"/>
          <w:szCs w:val="24"/>
          <w:lang w:val="tt-RU"/>
        </w:rPr>
      </w:pPr>
    </w:p>
    <w:p w:rsidR="008E176D" w:rsidRPr="008E176D" w:rsidRDefault="008E176D" w:rsidP="008E176D">
      <w:pPr>
        <w:spacing w:after="0" w:line="240" w:lineRule="auto"/>
        <w:rPr>
          <w:rFonts w:ascii="Times New Roman" w:eastAsia="Times New Roman" w:hAnsi="Times New Roman" w:cs="Times New Roman"/>
          <w:sz w:val="24"/>
          <w:szCs w:val="24"/>
        </w:rPr>
      </w:pPr>
    </w:p>
    <w:p w:rsidR="008E176D" w:rsidRPr="00485FC2" w:rsidRDefault="0062451B" w:rsidP="00485FC2">
      <w:pPr>
        <w:spacing w:after="0" w:line="240" w:lineRule="auto"/>
        <w:jc w:val="right"/>
        <w:rPr>
          <w:rFonts w:ascii="Times New Roman" w:eastAsia="Times New Roman" w:hAnsi="Times New Roman" w:cs="Times New Roman"/>
          <w:sz w:val="24"/>
          <w:szCs w:val="24"/>
          <w:lang w:val="tt-RU"/>
        </w:rPr>
      </w:pPr>
      <w:r w:rsidRPr="00195DC1">
        <w:rPr>
          <w:rFonts w:ascii="Times New Roman" w:eastAsia="Times New Roman" w:hAnsi="Times New Roman" w:cs="Times New Roman"/>
          <w:spacing w:val="-4"/>
          <w:sz w:val="24"/>
          <w:szCs w:val="24"/>
        </w:rPr>
        <w:t xml:space="preserve"> </w:t>
      </w:r>
    </w:p>
    <w:p w:rsidR="005638A2" w:rsidRPr="002314F4" w:rsidRDefault="005638A2" w:rsidP="002314F4">
      <w:pPr>
        <w:tabs>
          <w:tab w:val="center" w:pos="4819"/>
        </w:tabs>
        <w:jc w:val="center"/>
        <w:rPr>
          <w:rFonts w:ascii="Times New Roman" w:hAnsi="Times New Roman" w:cs="Times New Roman"/>
          <w:b/>
          <w:color w:val="000000"/>
          <w:sz w:val="24"/>
          <w:szCs w:val="24"/>
          <w:shd w:val="clear" w:color="auto" w:fill="FFFFFF"/>
          <w:lang w:val="tt-RU"/>
        </w:rPr>
      </w:pPr>
      <w:r w:rsidRPr="002314F4">
        <w:rPr>
          <w:rFonts w:ascii="Times New Roman" w:hAnsi="Times New Roman" w:cs="Times New Roman"/>
          <w:b/>
          <w:color w:val="000000"/>
          <w:sz w:val="24"/>
          <w:szCs w:val="24"/>
          <w:shd w:val="clear" w:color="auto" w:fill="FFFFFF"/>
          <w:lang w:val="tt-RU"/>
        </w:rPr>
        <w:t>Аңлатма язуы</w:t>
      </w:r>
    </w:p>
    <w:p w:rsidR="005638A2" w:rsidRPr="002314F4" w:rsidRDefault="005638A2" w:rsidP="002314F4">
      <w:pPr>
        <w:pStyle w:val="ae"/>
        <w:spacing w:line="276" w:lineRule="auto"/>
        <w:ind w:firstLine="708"/>
        <w:contextualSpacing/>
        <w:jc w:val="both"/>
        <w:rPr>
          <w:rFonts w:ascii="Times New Roman" w:hAnsi="Times New Roman"/>
          <w:sz w:val="24"/>
          <w:szCs w:val="24"/>
          <w:lang w:val="tt-RU"/>
        </w:rPr>
      </w:pPr>
      <w:r w:rsidRPr="002314F4">
        <w:rPr>
          <w:rFonts w:ascii="Times New Roman" w:eastAsiaTheme="minorEastAsia" w:hAnsi="Times New Roman"/>
          <w:color w:val="000000"/>
          <w:sz w:val="24"/>
          <w:szCs w:val="24"/>
          <w:shd w:val="clear" w:color="auto" w:fill="FFFFFF"/>
          <w:lang w:val="tt-RU"/>
        </w:rPr>
        <w:t xml:space="preserve">Туган тел  </w:t>
      </w:r>
      <w:r w:rsidRPr="002314F4">
        <w:rPr>
          <w:rFonts w:ascii="Times New Roman" w:hAnsi="Times New Roman"/>
          <w:sz w:val="24"/>
          <w:szCs w:val="24"/>
          <w:lang w:val="tt-RU"/>
        </w:rPr>
        <w:t xml:space="preserve">фәненнән </w:t>
      </w:r>
      <w:r w:rsidR="006B5286">
        <w:rPr>
          <w:rFonts w:ascii="Times New Roman" w:hAnsi="Times New Roman"/>
          <w:sz w:val="24"/>
          <w:szCs w:val="24"/>
          <w:lang w:val="tt-RU"/>
        </w:rPr>
        <w:t>8 нче сыйныфта контроль</w:t>
      </w:r>
      <w:bookmarkStart w:id="0" w:name="_GoBack"/>
      <w:bookmarkEnd w:id="0"/>
      <w:r w:rsidRPr="002314F4">
        <w:rPr>
          <w:rFonts w:ascii="Times New Roman" w:hAnsi="Times New Roman"/>
          <w:sz w:val="24"/>
          <w:szCs w:val="24"/>
          <w:lang w:val="tt-RU"/>
        </w:rPr>
        <w:t xml:space="preserve"> эш төре сайланды. </w:t>
      </w:r>
    </w:p>
    <w:p w:rsidR="005638A2" w:rsidRPr="002314F4" w:rsidRDefault="005638A2" w:rsidP="002314F4">
      <w:pPr>
        <w:ind w:firstLine="708"/>
        <w:contextualSpacing/>
        <w:jc w:val="both"/>
        <w:rPr>
          <w:rFonts w:ascii="Times New Roman" w:hAnsi="Times New Roman" w:cs="Times New Roman"/>
          <w:color w:val="000000"/>
          <w:sz w:val="24"/>
          <w:szCs w:val="24"/>
          <w:lang w:val="tt-RU"/>
        </w:rPr>
      </w:pPr>
      <w:r w:rsidRPr="002314F4">
        <w:rPr>
          <w:rFonts w:ascii="Times New Roman" w:hAnsi="Times New Roman" w:cs="Times New Roman"/>
          <w:color w:val="000000"/>
          <w:sz w:val="24"/>
          <w:szCs w:val="24"/>
          <w:lang w:val="tt-RU"/>
        </w:rPr>
        <w:t>Контроль-тикшерү  материаллары биремнәре түбәндәге документларга нигезләнеп төзелде:</w:t>
      </w:r>
    </w:p>
    <w:p w:rsidR="005638A2" w:rsidRPr="002314F4" w:rsidRDefault="005638A2" w:rsidP="002314F4">
      <w:pPr>
        <w:ind w:firstLine="708"/>
        <w:contextualSpacing/>
        <w:jc w:val="both"/>
        <w:rPr>
          <w:rFonts w:ascii="Times New Roman" w:hAnsi="Times New Roman" w:cs="Times New Roman"/>
          <w:color w:val="FF0000"/>
          <w:sz w:val="24"/>
          <w:szCs w:val="24"/>
          <w:lang w:val="tt-RU"/>
        </w:rPr>
      </w:pPr>
      <w:r w:rsidRPr="002314F4">
        <w:rPr>
          <w:rFonts w:ascii="Times New Roman" w:hAnsi="Times New Roman" w:cs="Times New Roman"/>
          <w:sz w:val="24"/>
          <w:szCs w:val="24"/>
          <w:lang w:val="tt-RU"/>
        </w:rPr>
        <w:t xml:space="preserve">-  </w:t>
      </w:r>
      <w:r w:rsidRPr="002314F4">
        <w:rPr>
          <w:rFonts w:ascii="Times New Roman" w:hAnsi="Times New Roman" w:cs="Times New Roman"/>
          <w:color w:val="000000"/>
          <w:sz w:val="24"/>
          <w:szCs w:val="24"/>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2314F4">
        <w:rPr>
          <w:rStyle w:val="s2"/>
          <w:rFonts w:ascii="Times New Roman" w:hAnsi="Times New Roman" w:cs="Times New Roman"/>
          <w:bCs/>
          <w:color w:val="000000"/>
          <w:sz w:val="24"/>
          <w:szCs w:val="24"/>
          <w:shd w:val="clear" w:color="auto" w:fill="FFFFFF"/>
          <w:lang w:val="tt-RU"/>
        </w:rPr>
        <w:t>мәгариф</w:t>
      </w:r>
      <w:r w:rsidRPr="002314F4">
        <w:rPr>
          <w:rFonts w:ascii="Times New Roman" w:hAnsi="Times New Roman" w:cs="Times New Roman"/>
          <w:color w:val="000000"/>
          <w:sz w:val="24"/>
          <w:szCs w:val="24"/>
          <w:shd w:val="clear" w:color="auto" w:fill="FFFFFF"/>
          <w:lang w:val="tt-RU"/>
        </w:rPr>
        <w:t xml:space="preserve"> стандарты (төп гомуми белем бирү – № 1897, 17.12.2010 ел)  </w:t>
      </w:r>
    </w:p>
    <w:p w:rsidR="005638A2" w:rsidRPr="002314F4" w:rsidRDefault="005638A2" w:rsidP="002314F4">
      <w:pPr>
        <w:ind w:firstLine="708"/>
        <w:contextualSpacing/>
        <w:jc w:val="both"/>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“Россия Федерациясендә белем бирү турында” федераль законы (№ 273-ФЗ, 29.12.2012 расланган)  </w:t>
      </w:r>
    </w:p>
    <w:p w:rsidR="005638A2" w:rsidRPr="002314F4" w:rsidRDefault="005638A2" w:rsidP="002314F4">
      <w:pPr>
        <w:ind w:firstLine="708"/>
        <w:contextualSpacing/>
        <w:jc w:val="both"/>
        <w:rPr>
          <w:rFonts w:ascii="Times New Roman" w:hAnsi="Times New Roman" w:cs="Times New Roman"/>
          <w:sz w:val="24"/>
          <w:szCs w:val="24"/>
          <w:lang w:val="tt-RU"/>
        </w:rPr>
      </w:pPr>
      <w:r w:rsidRPr="002314F4">
        <w:rPr>
          <w:rFonts w:ascii="Times New Roman" w:hAnsi="Times New Roman" w:cs="Times New Roman"/>
          <w:sz w:val="24"/>
          <w:szCs w:val="24"/>
          <w:lang w:val="tt-RU"/>
        </w:rPr>
        <w:t>Тәкъдим ителгән эш 3 өлештән тора. Гомуми белем бирү дәүләт стандартына туры килә.</w:t>
      </w:r>
    </w:p>
    <w:p w:rsidR="005638A2" w:rsidRPr="002314F4" w:rsidRDefault="005638A2" w:rsidP="002314F4">
      <w:pPr>
        <w:tabs>
          <w:tab w:val="left" w:pos="3260"/>
          <w:tab w:val="center" w:pos="4677"/>
          <w:tab w:val="left" w:pos="6969"/>
        </w:tabs>
        <w:contextualSpacing/>
        <w:jc w:val="both"/>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Тест биремнәре укучыларның 8 нче сыйныфта үткән темаларны үзләштереп алган – белем күнекмәләрне  тикшерүгә нигезләнә.</w:t>
      </w:r>
    </w:p>
    <w:p w:rsidR="005638A2" w:rsidRPr="002314F4" w:rsidRDefault="005638A2" w:rsidP="002314F4">
      <w:pPr>
        <w:contextualSpacing/>
        <w:jc w:val="both"/>
        <w:rPr>
          <w:rFonts w:ascii="Times New Roman" w:hAnsi="Times New Roman" w:cs="Times New Roman"/>
          <w:color w:val="000000"/>
          <w:sz w:val="24"/>
          <w:szCs w:val="24"/>
          <w:lang w:val="tt-RU"/>
        </w:rPr>
      </w:pPr>
      <w:r w:rsidRPr="002314F4">
        <w:rPr>
          <w:rFonts w:ascii="Times New Roman" w:hAnsi="Times New Roman" w:cs="Times New Roman"/>
          <w:color w:val="000000"/>
          <w:sz w:val="24"/>
          <w:szCs w:val="24"/>
          <w:shd w:val="clear" w:color="auto" w:fill="FFFFFF"/>
          <w:lang w:val="tt-RU"/>
        </w:rPr>
        <w:t xml:space="preserve"> </w:t>
      </w:r>
      <w:r w:rsidRPr="002314F4">
        <w:rPr>
          <w:rFonts w:ascii="Times New Roman" w:hAnsi="Times New Roman" w:cs="Times New Roman"/>
          <w:sz w:val="24"/>
          <w:szCs w:val="24"/>
          <w:lang w:val="tt-RU"/>
        </w:rPr>
        <w:t xml:space="preserve">    </w:t>
      </w:r>
      <w:r w:rsidRPr="002314F4">
        <w:rPr>
          <w:rFonts w:ascii="Times New Roman" w:hAnsi="Times New Roman" w:cs="Times New Roman"/>
          <w:sz w:val="24"/>
          <w:szCs w:val="24"/>
          <w:lang w:val="tt-RU"/>
        </w:rPr>
        <w:tab/>
        <w:t xml:space="preserve">Тест эше 25 биремнән тора. А бүлеге   16 биремнән,   В бүлеге 8 биремнән тора.  А өлешендәге  биремнәр  дөрес җавап сайлап алуны күз алдында тота,  В   өлешендәге биремнәр   кыска  җаваплар язуны таләп итә. С бүлеге бирелгән темага текст төзүне таләп итә. </w:t>
      </w:r>
    </w:p>
    <w:p w:rsidR="005638A2" w:rsidRPr="002314F4" w:rsidRDefault="005638A2" w:rsidP="002314F4">
      <w:pPr>
        <w:contextualSpacing/>
        <w:jc w:val="both"/>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Контроль эшнең барлык биремнәрен башкару өчен 45 минут вакыт бирелә.</w:t>
      </w:r>
    </w:p>
    <w:p w:rsidR="00097E55" w:rsidRPr="002314F4" w:rsidRDefault="00097E55" w:rsidP="002314F4">
      <w:pPr>
        <w:shd w:val="clear" w:color="auto" w:fill="FFFFFF"/>
        <w:ind w:right="5"/>
        <w:contextualSpacing/>
        <w:jc w:val="center"/>
        <w:rPr>
          <w:rFonts w:ascii="Times New Roman" w:eastAsiaTheme="minorHAnsi" w:hAnsi="Times New Roman" w:cs="Times New Roman"/>
          <w:b/>
          <w:bCs/>
          <w:sz w:val="24"/>
          <w:szCs w:val="24"/>
          <w:lang w:val="tt-RU" w:eastAsia="en-US"/>
        </w:rPr>
      </w:pPr>
    </w:p>
    <w:p w:rsidR="00097E55" w:rsidRPr="002314F4" w:rsidRDefault="00097E55" w:rsidP="002314F4">
      <w:pPr>
        <w:shd w:val="clear" w:color="auto" w:fill="FFFFFF"/>
        <w:ind w:right="5"/>
        <w:contextualSpacing/>
        <w:jc w:val="center"/>
        <w:rPr>
          <w:rFonts w:ascii="Times New Roman" w:eastAsiaTheme="minorHAnsi" w:hAnsi="Times New Roman" w:cs="Times New Roman"/>
          <w:b/>
          <w:bCs/>
          <w:sz w:val="24"/>
          <w:szCs w:val="24"/>
          <w:lang w:val="tt-RU" w:eastAsia="en-US"/>
        </w:rPr>
      </w:pPr>
      <w:r w:rsidRPr="002314F4">
        <w:rPr>
          <w:rFonts w:ascii="Times New Roman" w:eastAsiaTheme="minorHAnsi" w:hAnsi="Times New Roman" w:cs="Times New Roman"/>
          <w:b/>
          <w:bCs/>
          <w:sz w:val="24"/>
          <w:szCs w:val="24"/>
          <w:lang w:val="tt-RU" w:eastAsia="en-US"/>
        </w:rPr>
        <w:t>Эшне бәяләү нормалары</w:t>
      </w:r>
    </w:p>
    <w:tbl>
      <w:tblPr>
        <w:tblStyle w:val="af"/>
        <w:tblW w:w="9469" w:type="dxa"/>
        <w:tblInd w:w="-5" w:type="dxa"/>
        <w:tblLook w:val="04A0" w:firstRow="1" w:lastRow="0" w:firstColumn="1" w:lastColumn="0" w:noHBand="0" w:noVBand="1"/>
      </w:tblPr>
      <w:tblGrid>
        <w:gridCol w:w="1418"/>
        <w:gridCol w:w="8051"/>
      </w:tblGrid>
      <w:tr w:rsidR="00097E55" w:rsidRPr="002314F4" w:rsidTr="002314F4">
        <w:tc>
          <w:tcPr>
            <w:tcW w:w="1418" w:type="dxa"/>
          </w:tcPr>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eastAsia="en-US"/>
              </w:rPr>
              <w:t xml:space="preserve">№ </w:t>
            </w:r>
          </w:p>
        </w:tc>
        <w:tc>
          <w:tcPr>
            <w:tcW w:w="8051" w:type="dxa"/>
          </w:tcPr>
          <w:p w:rsidR="00097E55" w:rsidRPr="002314F4" w:rsidRDefault="00097E55" w:rsidP="002314F4">
            <w:pPr>
              <w:spacing w:line="276" w:lineRule="auto"/>
              <w:contextualSpacing/>
              <w:jc w:val="center"/>
              <w:rPr>
                <w:rFonts w:ascii="Times New Roman" w:hAnsi="Times New Roman" w:cs="Times New Roman"/>
                <w:bCs/>
                <w:sz w:val="24"/>
                <w:szCs w:val="24"/>
                <w:lang w:val="tt-RU"/>
              </w:rPr>
            </w:pPr>
            <w:r w:rsidRPr="002314F4">
              <w:rPr>
                <w:rFonts w:ascii="Times New Roman" w:hAnsi="Times New Roman" w:cs="Times New Roman"/>
                <w:bCs/>
                <w:sz w:val="24"/>
                <w:szCs w:val="24"/>
                <w:lang w:val="tt-RU"/>
              </w:rPr>
              <w:t xml:space="preserve"> Бәяләү</w:t>
            </w:r>
          </w:p>
        </w:tc>
      </w:tr>
      <w:tr w:rsidR="00097E55" w:rsidRPr="006B5286" w:rsidTr="002314F4">
        <w:trPr>
          <w:trHeight w:val="291"/>
        </w:trPr>
        <w:tc>
          <w:tcPr>
            <w:tcW w:w="1418" w:type="dxa"/>
          </w:tcPr>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eastAsia="en-US"/>
              </w:rPr>
              <w:t>А</w:t>
            </w:r>
            <w:proofErr w:type="gramStart"/>
            <w:r w:rsidRPr="002314F4">
              <w:rPr>
                <w:rFonts w:ascii="Times New Roman" w:eastAsia="Calibri" w:hAnsi="Times New Roman" w:cs="Times New Roman"/>
                <w:sz w:val="24"/>
                <w:szCs w:val="24"/>
                <w:lang w:eastAsia="en-US"/>
              </w:rPr>
              <w:t>1</w:t>
            </w:r>
            <w:proofErr w:type="gramEnd"/>
            <w:r w:rsidRPr="002314F4">
              <w:rPr>
                <w:rFonts w:ascii="Times New Roman" w:eastAsia="Calibri" w:hAnsi="Times New Roman" w:cs="Times New Roman"/>
                <w:sz w:val="24"/>
                <w:szCs w:val="24"/>
                <w:lang w:eastAsia="en-US"/>
              </w:rPr>
              <w:t>.</w:t>
            </w:r>
            <w:r w:rsidRPr="002314F4">
              <w:rPr>
                <w:rFonts w:ascii="Times New Roman" w:eastAsia="Calibri" w:hAnsi="Times New Roman" w:cs="Times New Roman"/>
                <w:sz w:val="24"/>
                <w:szCs w:val="24"/>
                <w:lang w:val="tt-RU" w:eastAsia="en-US"/>
              </w:rPr>
              <w:t xml:space="preserve"> – А16.</w:t>
            </w:r>
          </w:p>
        </w:tc>
        <w:tc>
          <w:tcPr>
            <w:tcW w:w="8051" w:type="dxa"/>
          </w:tcPr>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дөрес сайланган җавап – 1 балл,  дөрес сайланмаган җавап – 0 балл.</w:t>
            </w:r>
          </w:p>
        </w:tc>
      </w:tr>
      <w:tr w:rsidR="00097E55" w:rsidRPr="006B5286" w:rsidTr="002314F4">
        <w:trPr>
          <w:trHeight w:val="291"/>
        </w:trPr>
        <w:tc>
          <w:tcPr>
            <w:tcW w:w="1418" w:type="dxa"/>
          </w:tcPr>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В1</w:t>
            </w:r>
            <w:r w:rsidRPr="002314F4">
              <w:rPr>
                <w:rFonts w:ascii="Times New Roman" w:eastAsia="Calibri" w:hAnsi="Times New Roman" w:cs="Times New Roman"/>
                <w:sz w:val="24"/>
                <w:szCs w:val="24"/>
                <w:lang w:eastAsia="en-US"/>
              </w:rPr>
              <w:t xml:space="preserve"> –В8</w:t>
            </w:r>
          </w:p>
        </w:tc>
        <w:tc>
          <w:tcPr>
            <w:tcW w:w="8051" w:type="dxa"/>
          </w:tcPr>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дөрес сайланган җавап – 2 балл,  дөрес сайланмаган җавап – 0 балл.</w:t>
            </w:r>
          </w:p>
        </w:tc>
      </w:tr>
      <w:tr w:rsidR="00097E55" w:rsidRPr="002314F4" w:rsidTr="002314F4">
        <w:trPr>
          <w:trHeight w:val="291"/>
        </w:trPr>
        <w:tc>
          <w:tcPr>
            <w:tcW w:w="1418" w:type="dxa"/>
          </w:tcPr>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С1.</w:t>
            </w:r>
          </w:p>
        </w:tc>
        <w:tc>
          <w:tcPr>
            <w:tcW w:w="8051" w:type="dxa"/>
          </w:tcPr>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 xml:space="preserve">Укучының эшендә мәгънә бөтенлеге сакланган, эш композицион яктан төзеклеге һәм төгәлләнгән булуы белән аерылып тора, бәйләнешле сөйләм һәм аның эзлеклелеге сакланган, логик хаталар күзәтелми,  орфографик хаталар юк,   грамматик  яки  пунктуацион хата саны 1 дән артык түгел – 5 балл; </w:t>
            </w:r>
          </w:p>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 xml:space="preserve">Укучының эшендә мәгънә бөтенлеге, бәйләнешле сөйләм һәм аның эзлеклелеге сакланган, эш композицион яктан төзек,    әмма бер логик хата </w:t>
            </w:r>
            <w:r w:rsidRPr="002314F4">
              <w:rPr>
                <w:rFonts w:ascii="Times New Roman" w:eastAsia="Calibri" w:hAnsi="Times New Roman" w:cs="Times New Roman"/>
                <w:sz w:val="24"/>
                <w:szCs w:val="24"/>
                <w:lang w:val="tt-RU" w:eastAsia="en-US"/>
              </w:rPr>
              <w:lastRenderedPageBreak/>
              <w:t>җибәрелгән,  1-2 орфографик һәм пунктуацион хата җибәрелгән – 4 балл;</w:t>
            </w:r>
          </w:p>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Укучының эшендә мәгънә бөтенлеге өлешчә сакланган, текст төзелешендә  хата бар,  2-3 логик хата җибәрелгән, 3-4 орфографик һәм пунктуацион хата җибәрелгән – 3 балл;</w:t>
            </w:r>
          </w:p>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Укучының эшендә мәгънә бөтенлеге сакланмаган, текст төзелешендә  2 дән артык хата бар,    3 тән артык логик хата җибәрелгән,  4 тән артык орфографик һәм пунктуацион хата җибәрелгән – 2 балл;</w:t>
            </w:r>
          </w:p>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 xml:space="preserve">Укучының эшендә мәгънә бөтенлеге сакланмаган, эш композицион яктан төзек түгел һәм төгәлләнмәгән,        бәйләнешле сөйләм һәм аның эзлеклелеге сакланмаган,    орфографик һәм пунктуацион хаталар  7 дән артык – 1 балл; </w:t>
            </w:r>
          </w:p>
          <w:p w:rsidR="00097E55" w:rsidRPr="002314F4" w:rsidRDefault="00097E55" w:rsidP="002314F4">
            <w:pPr>
              <w:spacing w:line="276" w:lineRule="auto"/>
              <w:contextualSpacing/>
              <w:jc w:val="both"/>
              <w:rPr>
                <w:rFonts w:ascii="Times New Roman" w:eastAsia="Calibri" w:hAnsi="Times New Roman" w:cs="Times New Roman"/>
                <w:sz w:val="24"/>
                <w:szCs w:val="24"/>
                <w:lang w:val="tt-RU" w:eastAsia="en-US"/>
              </w:rPr>
            </w:pPr>
            <w:r w:rsidRPr="002314F4">
              <w:rPr>
                <w:rFonts w:ascii="Times New Roman" w:eastAsia="Calibri" w:hAnsi="Times New Roman" w:cs="Times New Roman"/>
                <w:sz w:val="24"/>
                <w:szCs w:val="24"/>
                <w:lang w:val="tt-RU" w:eastAsia="en-US"/>
              </w:rPr>
              <w:t>Җавап юк – 0 балл.</w:t>
            </w:r>
          </w:p>
        </w:tc>
      </w:tr>
    </w:tbl>
    <w:p w:rsidR="00097E55" w:rsidRPr="002314F4" w:rsidRDefault="00097E55" w:rsidP="002314F4">
      <w:pPr>
        <w:contextualSpacing/>
        <w:rPr>
          <w:rFonts w:ascii="Times New Roman" w:hAnsi="Times New Roman" w:cs="Times New Roman"/>
          <w:sz w:val="24"/>
          <w:szCs w:val="24"/>
          <w:lang w:val="tt-RU"/>
        </w:rPr>
      </w:pPr>
    </w:p>
    <w:p w:rsidR="008E176D" w:rsidRDefault="008E176D" w:rsidP="002314F4">
      <w:pPr>
        <w:contextualSpacing/>
        <w:rPr>
          <w:rFonts w:ascii="Times New Roman" w:hAnsi="Times New Roman" w:cs="Times New Roman"/>
          <w:sz w:val="24"/>
          <w:szCs w:val="24"/>
          <w:lang w:val="tt-RU"/>
        </w:rPr>
      </w:pPr>
    </w:p>
    <w:p w:rsidR="008E176D" w:rsidRDefault="008E176D" w:rsidP="002314F4">
      <w:pPr>
        <w:contextualSpacing/>
        <w:rPr>
          <w:rFonts w:ascii="Times New Roman" w:hAnsi="Times New Roman" w:cs="Times New Roman"/>
          <w:sz w:val="24"/>
          <w:szCs w:val="24"/>
          <w:lang w:val="tt-RU"/>
        </w:rPr>
      </w:pPr>
    </w:p>
    <w:p w:rsidR="00097E55" w:rsidRPr="002314F4" w:rsidRDefault="00097E55" w:rsidP="002314F4">
      <w:pPr>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Барлык баллар кушыла һәм нәтиҗә түбәндәге таблицага нигезләнеп ясала:</w:t>
      </w:r>
    </w:p>
    <w:tbl>
      <w:tblPr>
        <w:tblStyle w:val="2"/>
        <w:tblW w:w="9576" w:type="dxa"/>
        <w:tblInd w:w="-5" w:type="dxa"/>
        <w:tblLook w:val="04A0" w:firstRow="1" w:lastRow="0" w:firstColumn="1" w:lastColumn="0" w:noHBand="0" w:noVBand="1"/>
      </w:tblPr>
      <w:tblGrid>
        <w:gridCol w:w="1267"/>
        <w:gridCol w:w="1554"/>
        <w:gridCol w:w="1667"/>
        <w:gridCol w:w="1666"/>
        <w:gridCol w:w="1979"/>
        <w:gridCol w:w="1443"/>
      </w:tblGrid>
      <w:tr w:rsidR="008E176D" w:rsidRPr="002314F4" w:rsidTr="008E176D">
        <w:tc>
          <w:tcPr>
            <w:tcW w:w="1267" w:type="dxa"/>
          </w:tcPr>
          <w:p w:rsidR="008E176D" w:rsidRPr="002314F4" w:rsidRDefault="008E176D" w:rsidP="002314F4">
            <w:pPr>
              <w:spacing w:line="276" w:lineRule="auto"/>
              <w:contextualSpacing/>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Балл</w:t>
            </w:r>
          </w:p>
        </w:tc>
        <w:tc>
          <w:tcPr>
            <w:tcW w:w="1554" w:type="dxa"/>
          </w:tcPr>
          <w:p w:rsidR="008E176D" w:rsidRPr="00CD102E" w:rsidRDefault="008E176D" w:rsidP="008E176D">
            <w:pPr>
              <w:widowControl w:val="0"/>
              <w:autoSpaceDE w:val="0"/>
              <w:autoSpaceDN w:val="0"/>
              <w:adjustRightInd w:val="0"/>
              <w:spacing w:before="16"/>
              <w:ind w:right="-20"/>
              <w:jc w:val="center"/>
              <w:rPr>
                <w:rFonts w:ascii="Times New Roman" w:eastAsia="Times New Roman" w:hAnsi="Times New Roman" w:cs="Times New Roman"/>
                <w:b/>
                <w:sz w:val="24"/>
                <w:szCs w:val="24"/>
              </w:rPr>
            </w:pPr>
            <w:r w:rsidRPr="00CD102E">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6</w:t>
            </w:r>
          </w:p>
        </w:tc>
        <w:tc>
          <w:tcPr>
            <w:tcW w:w="1667" w:type="dxa"/>
          </w:tcPr>
          <w:p w:rsidR="008E176D" w:rsidRPr="00CD102E" w:rsidRDefault="008E176D" w:rsidP="008E176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sidRPr="00CD102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6</w:t>
            </w:r>
          </w:p>
        </w:tc>
        <w:tc>
          <w:tcPr>
            <w:tcW w:w="1666" w:type="dxa"/>
          </w:tcPr>
          <w:p w:rsidR="008E176D" w:rsidRPr="00CD102E" w:rsidRDefault="008E176D" w:rsidP="008E176D">
            <w:pPr>
              <w:jc w:val="center"/>
              <w:rPr>
                <w:rFonts w:ascii="Times New Roman" w:eastAsia="Times New Roman" w:hAnsi="Times New Roman" w:cs="Times New Roman"/>
                <w:b/>
                <w:sz w:val="24"/>
                <w:szCs w:val="24"/>
              </w:rPr>
            </w:pPr>
            <w:r w:rsidRPr="00CD102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7</w:t>
            </w:r>
            <w:r w:rsidRPr="00CD102E">
              <w:rPr>
                <w:rFonts w:ascii="Times New Roman" w:eastAsia="Times New Roman" w:hAnsi="Times New Roman" w:cs="Times New Roman"/>
                <w:b/>
                <w:sz w:val="24"/>
                <w:szCs w:val="24"/>
              </w:rPr>
              <w:t>- 2</w:t>
            </w:r>
            <w:r>
              <w:rPr>
                <w:rFonts w:ascii="Times New Roman" w:eastAsia="Times New Roman" w:hAnsi="Times New Roman" w:cs="Times New Roman"/>
                <w:b/>
                <w:sz w:val="24"/>
                <w:szCs w:val="24"/>
              </w:rPr>
              <w:t>5</w:t>
            </w:r>
          </w:p>
        </w:tc>
        <w:tc>
          <w:tcPr>
            <w:tcW w:w="1979" w:type="dxa"/>
          </w:tcPr>
          <w:p w:rsidR="008E176D" w:rsidRPr="00CD102E" w:rsidRDefault="008E176D" w:rsidP="008E176D">
            <w:pPr>
              <w:jc w:val="center"/>
              <w:rPr>
                <w:rFonts w:ascii="Times New Roman" w:eastAsia="Times New Roman" w:hAnsi="Times New Roman" w:cs="Times New Roman"/>
                <w:b/>
                <w:sz w:val="24"/>
                <w:szCs w:val="24"/>
              </w:rPr>
            </w:pPr>
            <w:r w:rsidRPr="00CD102E">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6</w:t>
            </w:r>
            <w:r w:rsidRPr="00CD102E">
              <w:rPr>
                <w:rFonts w:ascii="Times New Roman" w:eastAsia="Times New Roman" w:hAnsi="Times New Roman" w:cs="Times New Roman"/>
                <w:b/>
                <w:sz w:val="24"/>
                <w:szCs w:val="24"/>
              </w:rPr>
              <w:t>- 3</w:t>
            </w:r>
            <w:r>
              <w:rPr>
                <w:rFonts w:ascii="Times New Roman" w:eastAsia="Times New Roman" w:hAnsi="Times New Roman" w:cs="Times New Roman"/>
                <w:b/>
                <w:sz w:val="24"/>
                <w:szCs w:val="24"/>
              </w:rPr>
              <w:t>2</w:t>
            </w:r>
          </w:p>
        </w:tc>
        <w:tc>
          <w:tcPr>
            <w:tcW w:w="1443" w:type="dxa"/>
          </w:tcPr>
          <w:p w:rsidR="008E176D" w:rsidRPr="00CD102E" w:rsidRDefault="008E176D" w:rsidP="008E176D">
            <w:pPr>
              <w:jc w:val="center"/>
              <w:rPr>
                <w:rFonts w:ascii="Times New Roman" w:eastAsia="Times New Roman" w:hAnsi="Times New Roman" w:cs="Times New Roman"/>
                <w:b/>
                <w:sz w:val="24"/>
                <w:szCs w:val="24"/>
              </w:rPr>
            </w:pPr>
            <w:r w:rsidRPr="00CD102E">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3</w:t>
            </w:r>
            <w:r w:rsidRPr="00CD102E">
              <w:rPr>
                <w:rFonts w:ascii="Times New Roman" w:eastAsia="Times New Roman" w:hAnsi="Times New Roman" w:cs="Times New Roman"/>
                <w:b/>
                <w:sz w:val="24"/>
                <w:szCs w:val="24"/>
              </w:rPr>
              <w:t>-37</w:t>
            </w:r>
          </w:p>
        </w:tc>
      </w:tr>
      <w:tr w:rsidR="008E176D" w:rsidRPr="002314F4" w:rsidTr="008E176D">
        <w:tc>
          <w:tcPr>
            <w:tcW w:w="1267" w:type="dxa"/>
          </w:tcPr>
          <w:p w:rsidR="008E176D" w:rsidRPr="002314F4" w:rsidRDefault="008E176D" w:rsidP="002314F4">
            <w:pPr>
              <w:spacing w:line="276" w:lineRule="auto"/>
              <w:contextualSpacing/>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w:t>
            </w:r>
          </w:p>
        </w:tc>
        <w:tc>
          <w:tcPr>
            <w:tcW w:w="1554" w:type="dxa"/>
          </w:tcPr>
          <w:p w:rsidR="008E176D" w:rsidRPr="00CD102E" w:rsidRDefault="008E176D" w:rsidP="008E176D">
            <w:pPr>
              <w:pStyle w:val="a3"/>
              <w:widowControl w:val="0"/>
              <w:numPr>
                <w:ilvl w:val="0"/>
                <w:numId w:val="15"/>
              </w:numPr>
              <w:autoSpaceDE w:val="0"/>
              <w:autoSpaceDN w:val="0"/>
              <w:adjustRightInd w:val="0"/>
              <w:spacing w:before="11"/>
              <w:ind w:right="-20"/>
              <w:jc w:val="center"/>
              <w:rPr>
                <w:rFonts w:ascii="Times New Roman" w:eastAsia="Times New Roman" w:hAnsi="Times New Roman"/>
                <w:sz w:val="24"/>
                <w:szCs w:val="24"/>
              </w:rPr>
            </w:pPr>
            <w:r w:rsidRPr="00CD102E">
              <w:rPr>
                <w:rFonts w:ascii="Times New Roman" w:eastAsia="Times New Roman" w:hAnsi="Times New Roman"/>
                <w:sz w:val="24"/>
                <w:szCs w:val="24"/>
                <w:lang w:eastAsia="ru-RU"/>
              </w:rPr>
              <w:t>1</w:t>
            </w:r>
            <w:r>
              <w:rPr>
                <w:rFonts w:ascii="Times New Roman" w:eastAsia="Times New Roman" w:hAnsi="Times New Roman"/>
                <w:sz w:val="24"/>
                <w:szCs w:val="24"/>
                <w:lang w:eastAsia="ru-RU"/>
              </w:rPr>
              <w:t>9</w:t>
            </w:r>
          </w:p>
        </w:tc>
        <w:tc>
          <w:tcPr>
            <w:tcW w:w="1667" w:type="dxa"/>
          </w:tcPr>
          <w:p w:rsidR="008E176D" w:rsidRPr="00CD102E" w:rsidRDefault="008E176D" w:rsidP="008E176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20-44</w:t>
            </w:r>
          </w:p>
        </w:tc>
        <w:tc>
          <w:tcPr>
            <w:tcW w:w="1666" w:type="dxa"/>
          </w:tcPr>
          <w:p w:rsidR="008E176D" w:rsidRPr="00CD102E" w:rsidRDefault="008E176D" w:rsidP="008E176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45-69</w:t>
            </w:r>
          </w:p>
        </w:tc>
        <w:tc>
          <w:tcPr>
            <w:tcW w:w="1979" w:type="dxa"/>
          </w:tcPr>
          <w:p w:rsidR="008E176D" w:rsidRPr="00CD102E" w:rsidRDefault="008E176D" w:rsidP="008E176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70-89</w:t>
            </w:r>
          </w:p>
        </w:tc>
        <w:tc>
          <w:tcPr>
            <w:tcW w:w="1443" w:type="dxa"/>
          </w:tcPr>
          <w:p w:rsidR="008E176D" w:rsidRPr="00CD102E" w:rsidRDefault="008E176D" w:rsidP="008E176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r w:rsidRPr="00CD102E">
              <w:rPr>
                <w:rFonts w:ascii="Times New Roman" w:eastAsia="Times New Roman" w:hAnsi="Times New Roman" w:cs="Times New Roman"/>
                <w:sz w:val="24"/>
                <w:szCs w:val="24"/>
              </w:rPr>
              <w:t>-100</w:t>
            </w:r>
          </w:p>
        </w:tc>
      </w:tr>
      <w:tr w:rsidR="008E176D" w:rsidRPr="002314F4" w:rsidTr="008E176D">
        <w:tc>
          <w:tcPr>
            <w:tcW w:w="1267" w:type="dxa"/>
          </w:tcPr>
          <w:p w:rsidR="008E176D" w:rsidRPr="002314F4" w:rsidRDefault="008E176D" w:rsidP="002314F4">
            <w:pPr>
              <w:spacing w:line="276" w:lineRule="auto"/>
              <w:contextualSpacing/>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Билге</w:t>
            </w:r>
          </w:p>
        </w:tc>
        <w:tc>
          <w:tcPr>
            <w:tcW w:w="1554" w:type="dxa"/>
          </w:tcPr>
          <w:p w:rsidR="008E176D" w:rsidRPr="00CD102E" w:rsidRDefault="008E176D" w:rsidP="008C43A1">
            <w:pPr>
              <w:widowControl w:val="0"/>
              <w:autoSpaceDE w:val="0"/>
              <w:autoSpaceDN w:val="0"/>
              <w:adjustRightInd w:val="0"/>
              <w:spacing w:before="11"/>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1</w:t>
            </w:r>
          </w:p>
        </w:tc>
        <w:tc>
          <w:tcPr>
            <w:tcW w:w="1667" w:type="dxa"/>
          </w:tcPr>
          <w:p w:rsidR="008E176D" w:rsidRPr="00CD102E" w:rsidRDefault="008E176D" w:rsidP="008C43A1">
            <w:pPr>
              <w:widowControl w:val="0"/>
              <w:autoSpaceDE w:val="0"/>
              <w:autoSpaceDN w:val="0"/>
              <w:adjustRightInd w:val="0"/>
              <w:spacing w:before="11"/>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2</w:t>
            </w:r>
          </w:p>
        </w:tc>
        <w:tc>
          <w:tcPr>
            <w:tcW w:w="1666" w:type="dxa"/>
          </w:tcPr>
          <w:p w:rsidR="008E176D" w:rsidRPr="00CD102E" w:rsidRDefault="008E176D" w:rsidP="008C43A1">
            <w:pPr>
              <w:widowControl w:val="0"/>
              <w:autoSpaceDE w:val="0"/>
              <w:autoSpaceDN w:val="0"/>
              <w:adjustRightInd w:val="0"/>
              <w:spacing w:before="11"/>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3</w:t>
            </w:r>
          </w:p>
        </w:tc>
        <w:tc>
          <w:tcPr>
            <w:tcW w:w="1979" w:type="dxa"/>
          </w:tcPr>
          <w:p w:rsidR="008E176D" w:rsidRPr="00CD102E" w:rsidRDefault="008E176D" w:rsidP="008C43A1">
            <w:pPr>
              <w:widowControl w:val="0"/>
              <w:autoSpaceDE w:val="0"/>
              <w:autoSpaceDN w:val="0"/>
              <w:adjustRightInd w:val="0"/>
              <w:spacing w:before="11"/>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4</w:t>
            </w:r>
          </w:p>
        </w:tc>
        <w:tc>
          <w:tcPr>
            <w:tcW w:w="1443" w:type="dxa"/>
          </w:tcPr>
          <w:p w:rsidR="008E176D" w:rsidRPr="00CD102E" w:rsidRDefault="008E176D" w:rsidP="008C43A1">
            <w:pPr>
              <w:widowControl w:val="0"/>
              <w:autoSpaceDE w:val="0"/>
              <w:autoSpaceDN w:val="0"/>
              <w:adjustRightInd w:val="0"/>
              <w:spacing w:before="11"/>
              <w:ind w:right="-20"/>
              <w:jc w:val="center"/>
              <w:rPr>
                <w:rFonts w:ascii="Times New Roman" w:eastAsia="Times New Roman" w:hAnsi="Times New Roman" w:cs="Times New Roman"/>
                <w:sz w:val="24"/>
                <w:szCs w:val="24"/>
              </w:rPr>
            </w:pPr>
            <w:r w:rsidRPr="00CD102E">
              <w:rPr>
                <w:rFonts w:ascii="Times New Roman" w:eastAsia="Times New Roman" w:hAnsi="Times New Roman" w:cs="Times New Roman"/>
                <w:sz w:val="24"/>
                <w:szCs w:val="24"/>
              </w:rPr>
              <w:t>5</w:t>
            </w:r>
          </w:p>
        </w:tc>
      </w:tr>
    </w:tbl>
    <w:p w:rsidR="00097E55" w:rsidRPr="002314F4" w:rsidRDefault="00097E55" w:rsidP="002314F4">
      <w:pPr>
        <w:contextualSpacing/>
        <w:rPr>
          <w:rFonts w:ascii="Times New Roman" w:hAnsi="Times New Roman" w:cs="Times New Roman"/>
          <w:sz w:val="24"/>
          <w:szCs w:val="24"/>
          <w:lang w:val="tt-RU"/>
        </w:rPr>
      </w:pPr>
    </w:p>
    <w:p w:rsidR="008E176D" w:rsidRDefault="008E176D" w:rsidP="002314F4">
      <w:pPr>
        <w:jc w:val="center"/>
        <w:rPr>
          <w:rFonts w:ascii="Times New Roman" w:hAnsi="Times New Roman" w:cs="Times New Roman"/>
          <w:b/>
          <w:sz w:val="24"/>
          <w:szCs w:val="24"/>
          <w:lang w:val="tt-RU"/>
        </w:rPr>
      </w:pPr>
    </w:p>
    <w:p w:rsidR="008E176D" w:rsidRDefault="008E176D" w:rsidP="002314F4">
      <w:pPr>
        <w:jc w:val="center"/>
        <w:rPr>
          <w:rFonts w:ascii="Times New Roman" w:hAnsi="Times New Roman" w:cs="Times New Roman"/>
          <w:b/>
          <w:sz w:val="24"/>
          <w:szCs w:val="24"/>
          <w:lang w:val="tt-RU"/>
        </w:rPr>
      </w:pPr>
    </w:p>
    <w:p w:rsidR="005638A2" w:rsidRPr="002314F4" w:rsidRDefault="005638A2" w:rsidP="002314F4">
      <w:pPr>
        <w:jc w:val="center"/>
        <w:rPr>
          <w:rFonts w:ascii="Times New Roman" w:hAnsi="Times New Roman" w:cs="Times New Roman"/>
          <w:b/>
          <w:sz w:val="24"/>
          <w:szCs w:val="24"/>
          <w:lang w:val="tt-RU"/>
        </w:rPr>
      </w:pPr>
      <w:r w:rsidRPr="002314F4">
        <w:rPr>
          <w:rFonts w:ascii="Times New Roman" w:hAnsi="Times New Roman" w:cs="Times New Roman"/>
          <w:b/>
          <w:sz w:val="24"/>
          <w:szCs w:val="24"/>
          <w:lang w:val="tt-RU"/>
        </w:rPr>
        <w:t>Контроль  эш  биремнәренең  эчтәлеге</w:t>
      </w:r>
    </w:p>
    <w:tbl>
      <w:tblPr>
        <w:tblStyle w:val="af"/>
        <w:tblW w:w="9464" w:type="dxa"/>
        <w:tblLook w:val="04A0" w:firstRow="1" w:lastRow="0" w:firstColumn="1" w:lastColumn="0" w:noHBand="0" w:noVBand="1"/>
      </w:tblPr>
      <w:tblGrid>
        <w:gridCol w:w="4531"/>
        <w:gridCol w:w="4933"/>
      </w:tblGrid>
      <w:tr w:rsidR="005638A2" w:rsidRPr="006B5286" w:rsidTr="002314F4">
        <w:tc>
          <w:tcPr>
            <w:tcW w:w="4531" w:type="dxa"/>
          </w:tcPr>
          <w:p w:rsidR="005638A2" w:rsidRPr="002314F4" w:rsidRDefault="005638A2" w:rsidP="002314F4">
            <w:pPr>
              <w:spacing w:line="276" w:lineRule="auto"/>
              <w:jc w:val="center"/>
              <w:rPr>
                <w:rFonts w:ascii="Times New Roman" w:hAnsi="Times New Roman" w:cs="Times New Roman"/>
                <w:b/>
                <w:sz w:val="24"/>
                <w:szCs w:val="24"/>
                <w:lang w:val="tt-RU"/>
              </w:rPr>
            </w:pPr>
            <w:r w:rsidRPr="002314F4">
              <w:rPr>
                <w:rFonts w:ascii="Times New Roman" w:hAnsi="Times New Roman" w:cs="Times New Roman"/>
                <w:b/>
                <w:sz w:val="24"/>
                <w:szCs w:val="24"/>
                <w:lang w:val="tt-RU"/>
              </w:rPr>
              <w:t>№</w:t>
            </w:r>
          </w:p>
        </w:tc>
        <w:tc>
          <w:tcPr>
            <w:tcW w:w="4933" w:type="dxa"/>
          </w:tcPr>
          <w:p w:rsidR="005638A2" w:rsidRPr="002314F4" w:rsidRDefault="005638A2" w:rsidP="002314F4">
            <w:pPr>
              <w:spacing w:line="276" w:lineRule="auto"/>
              <w:jc w:val="center"/>
              <w:rPr>
                <w:rFonts w:ascii="Times New Roman" w:hAnsi="Times New Roman" w:cs="Times New Roman"/>
                <w:b/>
                <w:sz w:val="24"/>
                <w:szCs w:val="24"/>
                <w:lang w:val="tt-RU"/>
              </w:rPr>
            </w:pPr>
            <w:r w:rsidRPr="002314F4">
              <w:rPr>
                <w:rFonts w:ascii="Times New Roman" w:hAnsi="Times New Roman" w:cs="Times New Roman"/>
                <w:b/>
                <w:sz w:val="24"/>
                <w:szCs w:val="24"/>
                <w:lang w:val="tt-RU"/>
              </w:rPr>
              <w:t>Контроль  эш  биремнәрендә чагылган  бүлекләр  эчтәлеге</w:t>
            </w:r>
          </w:p>
        </w:tc>
      </w:tr>
      <w:tr w:rsidR="005638A2" w:rsidRPr="002314F4" w:rsidTr="002314F4">
        <w:tc>
          <w:tcPr>
            <w:tcW w:w="4531" w:type="dxa"/>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А1, А2</w:t>
            </w:r>
          </w:p>
        </w:tc>
        <w:tc>
          <w:tcPr>
            <w:tcW w:w="4933" w:type="dxa"/>
          </w:tcPr>
          <w:p w:rsidR="005638A2" w:rsidRPr="002314F4" w:rsidRDefault="005638A2" w:rsidP="002314F4">
            <w:pPr>
              <w:autoSpaceDE w:val="0"/>
              <w:autoSpaceDN w:val="0"/>
              <w:adjustRightInd w:val="0"/>
              <w:spacing w:line="276" w:lineRule="auto"/>
              <w:contextualSpacing/>
              <w:rPr>
                <w:rFonts w:ascii="Times New Roman" w:hAnsi="Times New Roman" w:cs="Times New Roman"/>
                <w:bCs/>
                <w:noProof/>
                <w:color w:val="000000"/>
                <w:sz w:val="24"/>
                <w:szCs w:val="24"/>
                <w:lang w:val="tt-RU"/>
              </w:rPr>
            </w:pPr>
            <w:r w:rsidRPr="002314F4">
              <w:rPr>
                <w:rFonts w:ascii="Times New Roman" w:hAnsi="Times New Roman" w:cs="Times New Roman"/>
                <w:bCs/>
                <w:noProof/>
                <w:color w:val="000000"/>
                <w:sz w:val="24"/>
                <w:szCs w:val="24"/>
                <w:lang w:val="tt-RU"/>
              </w:rPr>
              <w:t>Туры һәм кыек сөйләм.</w:t>
            </w:r>
          </w:p>
        </w:tc>
      </w:tr>
      <w:tr w:rsidR="005638A2" w:rsidRPr="002314F4" w:rsidTr="002314F4">
        <w:tc>
          <w:tcPr>
            <w:tcW w:w="4531" w:type="dxa"/>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А3</w:t>
            </w:r>
          </w:p>
        </w:tc>
        <w:tc>
          <w:tcPr>
            <w:tcW w:w="4933" w:type="dxa"/>
          </w:tcPr>
          <w:p w:rsidR="005638A2" w:rsidRPr="002314F4" w:rsidRDefault="005638A2" w:rsidP="002314F4">
            <w:pPr>
              <w:autoSpaceDE w:val="0"/>
              <w:autoSpaceDN w:val="0"/>
              <w:adjustRightInd w:val="0"/>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Тезмә кушма җөмлә</w:t>
            </w:r>
          </w:p>
        </w:tc>
      </w:tr>
      <w:tr w:rsidR="005638A2" w:rsidRPr="002314F4" w:rsidTr="002314F4">
        <w:tc>
          <w:tcPr>
            <w:tcW w:w="4531" w:type="dxa"/>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А4</w:t>
            </w:r>
            <w:r w:rsidR="00322D11" w:rsidRPr="002314F4">
              <w:rPr>
                <w:rFonts w:ascii="Times New Roman" w:hAnsi="Times New Roman" w:cs="Times New Roman"/>
                <w:sz w:val="24"/>
                <w:szCs w:val="24"/>
                <w:lang w:val="tt-RU"/>
              </w:rPr>
              <w:t>, А5, А6, А7, А8, А9</w:t>
            </w:r>
            <w:r w:rsidR="00B733B7" w:rsidRPr="002314F4">
              <w:rPr>
                <w:rFonts w:ascii="Times New Roman" w:hAnsi="Times New Roman" w:cs="Times New Roman"/>
                <w:sz w:val="24"/>
                <w:szCs w:val="24"/>
                <w:lang w:val="tt-RU"/>
              </w:rPr>
              <w:t>, В1, В2, В3, В4, В5, В6, В7</w:t>
            </w:r>
          </w:p>
        </w:tc>
        <w:tc>
          <w:tcPr>
            <w:tcW w:w="4933" w:type="dxa"/>
          </w:tcPr>
          <w:p w:rsidR="005638A2" w:rsidRPr="002314F4" w:rsidRDefault="005638A2"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Иярченле кушма җөмлә</w:t>
            </w:r>
          </w:p>
        </w:tc>
      </w:tr>
      <w:tr w:rsidR="005638A2" w:rsidRPr="002314F4" w:rsidTr="002314F4">
        <w:tc>
          <w:tcPr>
            <w:tcW w:w="4531" w:type="dxa"/>
          </w:tcPr>
          <w:p w:rsidR="005638A2" w:rsidRPr="002314F4" w:rsidRDefault="00322D11"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А10, А11, А12</w:t>
            </w:r>
            <w:r w:rsidR="00B733B7" w:rsidRPr="002314F4">
              <w:rPr>
                <w:rFonts w:ascii="Times New Roman" w:hAnsi="Times New Roman" w:cs="Times New Roman"/>
                <w:sz w:val="24"/>
                <w:szCs w:val="24"/>
                <w:lang w:val="tt-RU"/>
              </w:rPr>
              <w:t>, В8</w:t>
            </w:r>
          </w:p>
        </w:tc>
        <w:tc>
          <w:tcPr>
            <w:tcW w:w="4933" w:type="dxa"/>
          </w:tcPr>
          <w:p w:rsidR="005638A2" w:rsidRPr="002314F4" w:rsidRDefault="00322D11"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Күп иярченле кушма җөмлә</w:t>
            </w:r>
          </w:p>
        </w:tc>
      </w:tr>
      <w:tr w:rsidR="005638A2" w:rsidRPr="002314F4" w:rsidTr="002314F4">
        <w:tc>
          <w:tcPr>
            <w:tcW w:w="4531" w:type="dxa"/>
          </w:tcPr>
          <w:p w:rsidR="005638A2" w:rsidRPr="002314F4" w:rsidRDefault="00322D11"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А13</w:t>
            </w:r>
          </w:p>
        </w:tc>
        <w:tc>
          <w:tcPr>
            <w:tcW w:w="4933" w:type="dxa"/>
          </w:tcPr>
          <w:p w:rsidR="005638A2" w:rsidRPr="002314F4" w:rsidRDefault="00322D11"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Катнаш кушма җөмлә</w:t>
            </w:r>
          </w:p>
        </w:tc>
      </w:tr>
      <w:tr w:rsidR="005638A2" w:rsidRPr="002314F4" w:rsidTr="002314F4">
        <w:tc>
          <w:tcPr>
            <w:tcW w:w="4531" w:type="dxa"/>
          </w:tcPr>
          <w:p w:rsidR="005638A2" w:rsidRPr="002314F4" w:rsidRDefault="00322D11"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А14, А15, А16</w:t>
            </w:r>
          </w:p>
        </w:tc>
        <w:tc>
          <w:tcPr>
            <w:tcW w:w="4933" w:type="dxa"/>
          </w:tcPr>
          <w:p w:rsidR="005638A2" w:rsidRPr="002314F4" w:rsidRDefault="00322D11"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Пунктуация</w:t>
            </w:r>
          </w:p>
        </w:tc>
      </w:tr>
    </w:tbl>
    <w:p w:rsidR="005638A2" w:rsidRPr="002314F4" w:rsidRDefault="005638A2" w:rsidP="002314F4">
      <w:pPr>
        <w:rPr>
          <w:rFonts w:ascii="Times New Roman" w:hAnsi="Times New Roman" w:cs="Times New Roman"/>
          <w:b/>
          <w:sz w:val="24"/>
          <w:szCs w:val="24"/>
          <w:lang w:val="tt-RU"/>
        </w:rPr>
      </w:pPr>
    </w:p>
    <w:p w:rsidR="00097E55" w:rsidRPr="002314F4" w:rsidRDefault="005638A2" w:rsidP="002314F4">
      <w:pPr>
        <w:autoSpaceDE w:val="0"/>
        <w:autoSpaceDN w:val="0"/>
        <w:adjustRightInd w:val="0"/>
        <w:spacing w:after="0"/>
        <w:contextualSpacing/>
        <w:jc w:val="center"/>
        <w:rPr>
          <w:rFonts w:ascii="Times New Roman" w:hAnsi="Times New Roman" w:cs="Times New Roman"/>
          <w:b/>
          <w:bCs/>
          <w:sz w:val="24"/>
          <w:szCs w:val="24"/>
          <w:lang w:val="tt-RU"/>
        </w:rPr>
      </w:pPr>
      <w:r w:rsidRPr="002314F4">
        <w:rPr>
          <w:rFonts w:ascii="Times New Roman" w:hAnsi="Times New Roman" w:cs="Times New Roman"/>
          <w:b/>
          <w:sz w:val="24"/>
          <w:szCs w:val="24"/>
          <w:lang w:val="tt-RU"/>
        </w:rPr>
        <w:t xml:space="preserve"> </w:t>
      </w:r>
      <w:r w:rsidR="00097E55" w:rsidRPr="002314F4">
        <w:rPr>
          <w:rFonts w:ascii="Times New Roman" w:hAnsi="Times New Roman" w:cs="Times New Roman"/>
          <w:b/>
          <w:bCs/>
          <w:sz w:val="24"/>
          <w:szCs w:val="24"/>
          <w:lang w:val="tt-RU"/>
        </w:rPr>
        <w:t>Арадаш аттестация үткәрү өчен эш биремнәрендә  чагылган бүлекләр эчтәлегенең кодификаторы</w:t>
      </w:r>
    </w:p>
    <w:p w:rsidR="00097E55" w:rsidRPr="002314F4" w:rsidRDefault="00097E55" w:rsidP="002314F4">
      <w:pPr>
        <w:autoSpaceDE w:val="0"/>
        <w:autoSpaceDN w:val="0"/>
        <w:adjustRightInd w:val="0"/>
        <w:spacing w:after="0"/>
        <w:ind w:firstLine="708"/>
        <w:contextualSpacing/>
        <w:jc w:val="both"/>
        <w:rPr>
          <w:rFonts w:ascii="Times New Roman" w:hAnsi="Times New Roman" w:cs="Times New Roman"/>
          <w:bCs/>
          <w:sz w:val="24"/>
          <w:szCs w:val="24"/>
          <w:lang w:val="tt-RU"/>
        </w:rPr>
      </w:pPr>
      <w:r w:rsidRPr="002314F4">
        <w:rPr>
          <w:rFonts w:ascii="Times New Roman" w:hAnsi="Times New Roman" w:cs="Times New Roman"/>
          <w:bCs/>
          <w:sz w:val="24"/>
          <w:szCs w:val="24"/>
          <w:lang w:val="tt-RU"/>
        </w:rPr>
        <w:t>Түбәндәге шартлы билгеләр кулланыла: Б – база дәрәҗәсендәге  биремнәр, Ю- авырлык дәрәҗәсе югары булган биремнәр</w:t>
      </w:r>
    </w:p>
    <w:p w:rsidR="005638A2" w:rsidRPr="002314F4" w:rsidRDefault="005638A2" w:rsidP="002314F4">
      <w:pPr>
        <w:rPr>
          <w:rFonts w:ascii="Times New Roman" w:hAnsi="Times New Roman" w:cs="Times New Roman"/>
          <w:b/>
          <w:sz w:val="24"/>
          <w:szCs w:val="24"/>
          <w:lang w:val="tt-RU"/>
        </w:rPr>
      </w:pPr>
    </w:p>
    <w:tbl>
      <w:tblPr>
        <w:tblStyle w:val="3"/>
        <w:tblW w:w="9464" w:type="dxa"/>
        <w:tblLayout w:type="fixed"/>
        <w:tblLook w:val="04A0" w:firstRow="1" w:lastRow="0" w:firstColumn="1" w:lastColumn="0" w:noHBand="0" w:noVBand="1"/>
      </w:tblPr>
      <w:tblGrid>
        <w:gridCol w:w="817"/>
        <w:gridCol w:w="4111"/>
        <w:gridCol w:w="2835"/>
        <w:gridCol w:w="850"/>
        <w:gridCol w:w="851"/>
      </w:tblGrid>
      <w:tr w:rsidR="005638A2" w:rsidRPr="002314F4" w:rsidTr="002314F4">
        <w:trPr>
          <w:trHeight w:val="809"/>
        </w:trPr>
        <w:tc>
          <w:tcPr>
            <w:tcW w:w="817" w:type="dxa"/>
            <w:tcBorders>
              <w:top w:val="single" w:sz="4" w:space="0" w:color="000000" w:themeColor="text1"/>
              <w:left w:val="single" w:sz="4" w:space="0" w:color="000000" w:themeColor="text1"/>
              <w:right w:val="single" w:sz="4" w:space="0" w:color="000000" w:themeColor="text1"/>
            </w:tcBorders>
            <w:hideMark/>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w:t>
            </w:r>
          </w:p>
        </w:tc>
        <w:tc>
          <w:tcPr>
            <w:tcW w:w="4111" w:type="dxa"/>
            <w:tcBorders>
              <w:top w:val="single" w:sz="4" w:space="0" w:color="000000" w:themeColor="text1"/>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Контрольгә алынган эшләрнең эчтәлеге </w:t>
            </w:r>
          </w:p>
          <w:p w:rsidR="005638A2" w:rsidRPr="002314F4" w:rsidRDefault="005638A2" w:rsidP="002314F4">
            <w:pPr>
              <w:spacing w:line="276" w:lineRule="auto"/>
              <w:rPr>
                <w:rFonts w:ascii="Times New Roman" w:hAnsi="Times New Roman" w:cs="Times New Roman"/>
                <w:sz w:val="24"/>
                <w:szCs w:val="24"/>
                <w:lang w:val="tt-RU"/>
              </w:rPr>
            </w:pPr>
          </w:p>
        </w:tc>
        <w:tc>
          <w:tcPr>
            <w:tcW w:w="2835" w:type="dxa"/>
            <w:tcBorders>
              <w:top w:val="single" w:sz="4" w:space="0" w:color="000000" w:themeColor="text1"/>
              <w:left w:val="single" w:sz="4" w:space="0" w:color="000000" w:themeColor="text1"/>
              <w:right w:val="single" w:sz="4" w:space="0" w:color="000000" w:themeColor="text1"/>
            </w:tcBorders>
          </w:tcPr>
          <w:p w:rsidR="005638A2" w:rsidRPr="002314F4" w:rsidRDefault="005638A2" w:rsidP="002314F4">
            <w:pPr>
              <w:autoSpaceDE w:val="0"/>
              <w:autoSpaceDN w:val="0"/>
              <w:adjustRightInd w:val="0"/>
              <w:spacing w:line="276" w:lineRule="auto"/>
              <w:ind w:left="720"/>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Планлаштырган   нәтиҗәләргә  таләпләр</w:t>
            </w:r>
          </w:p>
          <w:p w:rsidR="005638A2" w:rsidRPr="002314F4" w:rsidRDefault="005638A2" w:rsidP="002314F4">
            <w:pPr>
              <w:autoSpaceDE w:val="0"/>
              <w:autoSpaceDN w:val="0"/>
              <w:adjustRightInd w:val="0"/>
              <w:spacing w:line="276" w:lineRule="auto"/>
              <w:ind w:right="249"/>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w:t>
            </w:r>
          </w:p>
        </w:tc>
        <w:tc>
          <w:tcPr>
            <w:tcW w:w="850" w:type="dxa"/>
            <w:tcBorders>
              <w:top w:val="single" w:sz="4" w:space="0" w:color="000000" w:themeColor="text1"/>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Эш дәрә-җәсе</w:t>
            </w:r>
          </w:p>
        </w:tc>
        <w:tc>
          <w:tcPr>
            <w:tcW w:w="851" w:type="dxa"/>
            <w:tcBorders>
              <w:top w:val="single" w:sz="4" w:space="0" w:color="000000" w:themeColor="text1"/>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Мак-си</w:t>
            </w:r>
            <w:r w:rsidR="002314F4">
              <w:rPr>
                <w:rFonts w:ascii="Times New Roman" w:hAnsi="Times New Roman" w:cs="Times New Roman"/>
                <w:sz w:val="24"/>
                <w:szCs w:val="24"/>
                <w:lang w:val="tt-RU"/>
              </w:rPr>
              <w:t>-</w:t>
            </w:r>
            <w:r w:rsidRPr="002314F4">
              <w:rPr>
                <w:rFonts w:ascii="Times New Roman" w:hAnsi="Times New Roman" w:cs="Times New Roman"/>
                <w:sz w:val="24"/>
                <w:szCs w:val="24"/>
                <w:lang w:val="tt-RU"/>
              </w:rPr>
              <w:t>маль балл</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lastRenderedPageBreak/>
              <w:t>А1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bCs/>
                <w:noProof/>
                <w:color w:val="000000"/>
                <w:sz w:val="24"/>
                <w:szCs w:val="24"/>
                <w:lang w:val="tt-RU"/>
              </w:rPr>
              <w:t>Туры һәм кыек сөйләм</w:t>
            </w:r>
          </w:p>
        </w:tc>
        <w:tc>
          <w:tcPr>
            <w:tcW w:w="2835" w:type="dxa"/>
            <w:vMerge w:val="restart"/>
            <w:tcBorders>
              <w:top w:val="single" w:sz="4" w:space="0" w:color="000000" w:themeColor="text1"/>
              <w:left w:val="single" w:sz="4" w:space="0" w:color="000000" w:themeColor="text1"/>
              <w:right w:val="single" w:sz="4" w:space="0" w:color="000000" w:themeColor="text1"/>
            </w:tcBorders>
          </w:tcPr>
          <w:p w:rsidR="005638A2" w:rsidRPr="002314F4" w:rsidRDefault="005638A2" w:rsidP="002314F4">
            <w:pPr>
              <w:spacing w:line="276" w:lineRule="auto"/>
              <w:ind w:right="-24"/>
              <w:contextualSpacing/>
              <w:rPr>
                <w:rFonts w:ascii="Times New Roman" w:hAnsi="Times New Roman" w:cs="Times New Roman"/>
                <w:sz w:val="24"/>
                <w:szCs w:val="24"/>
                <w:lang w:val="tt-RU"/>
              </w:rPr>
            </w:pPr>
            <w:r w:rsidRPr="002314F4">
              <w:rPr>
                <w:rFonts w:ascii="Times New Roman" w:hAnsi="Times New Roman" w:cs="Times New Roman"/>
                <w:b/>
                <w:sz w:val="24"/>
                <w:szCs w:val="24"/>
                <w:lang w:val="tt-RU"/>
              </w:rPr>
              <w:t>предмет:</w:t>
            </w:r>
            <w:r w:rsidRPr="002314F4">
              <w:rPr>
                <w:rFonts w:ascii="Times New Roman" w:hAnsi="Times New Roman" w:cs="Times New Roman"/>
                <w:sz w:val="24"/>
                <w:szCs w:val="24"/>
                <w:lang w:val="tt-RU"/>
              </w:rPr>
              <w:t xml:space="preserve"> өйрәнгән белем-күнекмәләрне тикшерү </w:t>
            </w:r>
          </w:p>
          <w:p w:rsidR="005638A2" w:rsidRPr="002314F4" w:rsidRDefault="005638A2" w:rsidP="002314F4">
            <w:pPr>
              <w:spacing w:line="276" w:lineRule="auto"/>
              <w:ind w:right="-24"/>
              <w:contextualSpacing/>
              <w:rPr>
                <w:rFonts w:ascii="Times New Roman" w:hAnsi="Times New Roman" w:cs="Times New Roman"/>
                <w:b/>
                <w:sz w:val="24"/>
                <w:szCs w:val="24"/>
                <w:lang w:val="tt-RU"/>
              </w:rPr>
            </w:pPr>
            <w:r w:rsidRPr="002314F4">
              <w:rPr>
                <w:rFonts w:ascii="Times New Roman" w:hAnsi="Times New Roman" w:cs="Times New Roman"/>
                <w:b/>
                <w:sz w:val="24"/>
                <w:szCs w:val="24"/>
                <w:lang w:val="tt-RU"/>
              </w:rPr>
              <w:t xml:space="preserve">коммуникатив: </w:t>
            </w:r>
            <w:r w:rsidRPr="002314F4">
              <w:rPr>
                <w:rFonts w:ascii="Times New Roman" w:hAnsi="Times New Roman" w:cs="Times New Roman"/>
                <w:sz w:val="24"/>
                <w:szCs w:val="24"/>
                <w:lang w:val="tt-RU"/>
              </w:rPr>
              <w:t>үз фикереңне һәм позицияңне формалаштыру</w:t>
            </w:r>
          </w:p>
          <w:p w:rsidR="005638A2" w:rsidRPr="002314F4" w:rsidRDefault="005638A2" w:rsidP="002314F4">
            <w:pPr>
              <w:spacing w:line="276" w:lineRule="auto"/>
              <w:ind w:right="-24"/>
              <w:contextualSpacing/>
              <w:rPr>
                <w:rFonts w:ascii="Times New Roman" w:hAnsi="Times New Roman" w:cs="Times New Roman"/>
                <w:sz w:val="24"/>
                <w:szCs w:val="24"/>
                <w:lang w:val="tt-RU"/>
              </w:rPr>
            </w:pPr>
            <w:proofErr w:type="spellStart"/>
            <w:r w:rsidRPr="002314F4">
              <w:rPr>
                <w:rFonts w:ascii="Times New Roman" w:hAnsi="Times New Roman" w:cs="Times New Roman"/>
                <w:b/>
                <w:sz w:val="24"/>
                <w:szCs w:val="24"/>
              </w:rPr>
              <w:t>регулятив</w:t>
            </w:r>
            <w:proofErr w:type="spellEnd"/>
            <w:r w:rsidRPr="002314F4">
              <w:rPr>
                <w:rFonts w:ascii="Times New Roman" w:hAnsi="Times New Roman" w:cs="Times New Roman"/>
                <w:b/>
                <w:sz w:val="24"/>
                <w:szCs w:val="24"/>
              </w:rPr>
              <w:t>:</w:t>
            </w:r>
            <w:r w:rsidRPr="002314F4">
              <w:rPr>
                <w:rFonts w:ascii="Times New Roman" w:hAnsi="Times New Roman" w:cs="Times New Roman"/>
                <w:sz w:val="24"/>
                <w:szCs w:val="24"/>
              </w:rPr>
              <w:t xml:space="preserve"> </w:t>
            </w:r>
            <w:r w:rsidRPr="002314F4">
              <w:rPr>
                <w:rFonts w:ascii="Times New Roman" w:hAnsi="Times New Roman" w:cs="Times New Roman"/>
                <w:sz w:val="24"/>
                <w:szCs w:val="24"/>
                <w:lang w:val="tt-RU"/>
              </w:rPr>
              <w:t>куелган максатны биремне үтәү дәвамында саклый белү</w:t>
            </w:r>
          </w:p>
          <w:p w:rsidR="005638A2" w:rsidRPr="002314F4" w:rsidRDefault="005638A2" w:rsidP="002314F4">
            <w:pPr>
              <w:spacing w:line="276" w:lineRule="auto"/>
              <w:ind w:right="-24"/>
              <w:contextualSpacing/>
              <w:rPr>
                <w:rFonts w:ascii="Times New Roman" w:hAnsi="Times New Roman" w:cs="Times New Roman"/>
                <w:sz w:val="24"/>
                <w:szCs w:val="24"/>
                <w:lang w:val="tt-RU"/>
              </w:rPr>
            </w:pPr>
            <w:r w:rsidRPr="002314F4">
              <w:rPr>
                <w:rFonts w:ascii="Times New Roman" w:hAnsi="Times New Roman" w:cs="Times New Roman"/>
                <w:b/>
                <w:sz w:val="24"/>
                <w:szCs w:val="24"/>
                <w:lang w:val="tt-RU"/>
              </w:rPr>
              <w:t>танып белү:</w:t>
            </w:r>
            <w:r w:rsidRPr="002314F4">
              <w:rPr>
                <w:rFonts w:ascii="Times New Roman" w:hAnsi="Times New Roman" w:cs="Times New Roman"/>
                <w:sz w:val="24"/>
                <w:szCs w:val="24"/>
                <w:lang w:val="tt-RU"/>
              </w:rPr>
              <w:t xml:space="preserve"> кагыйдәләрне урынлы кулллана белү      </w:t>
            </w:r>
            <w:r w:rsidRPr="002314F4">
              <w:rPr>
                <w:rFonts w:ascii="Times New Roman" w:hAnsi="Times New Roman" w:cs="Times New Roman"/>
                <w:b/>
                <w:sz w:val="24"/>
                <w:szCs w:val="24"/>
                <w:lang w:val="tt-RU"/>
              </w:rPr>
              <w:t>шәхси:</w:t>
            </w:r>
            <w:r w:rsidRPr="002314F4">
              <w:rPr>
                <w:rFonts w:ascii="Times New Roman" w:hAnsi="Times New Roman" w:cs="Times New Roman"/>
                <w:sz w:val="24"/>
                <w:szCs w:val="24"/>
                <w:lang w:val="tt-RU"/>
              </w:rPr>
              <w:t xml:space="preserve"> үз мөмкинлегеңне, булдыра алганыңны, шәхси сыйфатларыңны аңлый белү</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rPr>
          <w:trHeight w:val="286"/>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А2</w:t>
            </w:r>
          </w:p>
        </w:tc>
        <w:tc>
          <w:tcPr>
            <w:tcW w:w="4111"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bCs/>
                <w:noProof/>
                <w:color w:val="000000"/>
                <w:sz w:val="24"/>
                <w:szCs w:val="24"/>
                <w:lang w:val="tt-RU"/>
              </w:rPr>
              <w:t>Туры һәм кыек сөйләм</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rPr>
          <w:trHeight w:val="377"/>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А3</w:t>
            </w:r>
          </w:p>
        </w:tc>
        <w:tc>
          <w:tcPr>
            <w:tcW w:w="4111"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Тезмә кушма җөмлә</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Б </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rPr>
          <w:trHeight w:val="634"/>
        </w:trPr>
        <w:tc>
          <w:tcPr>
            <w:tcW w:w="817"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А4</w:t>
            </w:r>
          </w:p>
        </w:tc>
        <w:tc>
          <w:tcPr>
            <w:tcW w:w="4111"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 җөмләләрнең төзелеше ягыннан төрләре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auto"/>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rPr>
          <w:trHeight w:val="634"/>
        </w:trPr>
        <w:tc>
          <w:tcPr>
            <w:tcW w:w="817" w:type="dxa"/>
            <w:tcBorders>
              <w:top w:val="single" w:sz="4" w:space="0" w:color="auto"/>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А5</w:t>
            </w:r>
          </w:p>
        </w:tc>
        <w:tc>
          <w:tcPr>
            <w:tcW w:w="4111" w:type="dxa"/>
            <w:tcBorders>
              <w:top w:val="single" w:sz="4" w:space="0" w:color="auto"/>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rPr>
                <w:rFonts w:ascii="Times New Roman" w:eastAsia="Calibri" w:hAnsi="Times New Roman" w:cs="Times New Roman"/>
                <w:bCs/>
                <w:noProof/>
                <w:sz w:val="24"/>
                <w:szCs w:val="24"/>
                <w:lang w:val="tt-RU" w:eastAsia="en-US"/>
              </w:rPr>
            </w:pPr>
            <w:r w:rsidRPr="002314F4">
              <w:rPr>
                <w:rFonts w:ascii="Times New Roman" w:eastAsia="Calibri" w:hAnsi="Times New Roman" w:cs="Times New Roman"/>
                <w:bCs/>
                <w:noProof/>
                <w:sz w:val="24"/>
                <w:szCs w:val="24"/>
                <w:lang w:val="tt-RU" w:eastAsia="en-US"/>
              </w:rPr>
              <w:t>Синтетик иярченле кушма җөмләләр</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auto"/>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auto"/>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Аналитик </w:t>
            </w:r>
            <w:r w:rsidRPr="002314F4">
              <w:rPr>
                <w:rFonts w:ascii="Times New Roman" w:eastAsia="Calibri" w:hAnsi="Times New Roman" w:cs="Times New Roman"/>
                <w:bCs/>
                <w:noProof/>
                <w:sz w:val="24"/>
                <w:szCs w:val="24"/>
                <w:lang w:val="tt-RU" w:eastAsia="en-US"/>
              </w:rPr>
              <w:t>иярченле кушма җөмләләр</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 җөмләләрнең мәгънә ягыннан төрләре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rPr>
          <w:trHeight w:val="623"/>
        </w:trPr>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 җөмләләрнең мәгънә ягыннан төрләре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А9</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Иярчен җөмләләрнең мәгънә ягыннан төрләре </w:t>
            </w:r>
          </w:p>
        </w:tc>
        <w:tc>
          <w:tcPr>
            <w:tcW w:w="2835" w:type="dxa"/>
            <w:vMerge/>
            <w:tcBorders>
              <w:left w:val="single" w:sz="4" w:space="0" w:color="000000" w:themeColor="text1"/>
              <w:right w:val="single" w:sz="4" w:space="0" w:color="000000" w:themeColor="text1"/>
            </w:tcBorders>
          </w:tcPr>
          <w:p w:rsidR="005638A2" w:rsidRPr="002314F4" w:rsidRDefault="005638A2" w:rsidP="002314F4">
            <w:pPr>
              <w:pStyle w:val="a3"/>
              <w:spacing w:line="276" w:lineRule="auto"/>
              <w:ind w:left="0"/>
              <w:jc w:val="both"/>
              <w:rPr>
                <w:rFonts w:ascii="Times New Roman" w:hAnsi="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А10</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Күп иярченле кушма җөмләләр</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Күп иярченле кушма җөмләләр</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Күп иярченле кушма җөмләләр</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Катнаш кушма җөмлә</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Тиңдәш кисәкләр янында тыныш билгеләре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autoSpaceDE w:val="0"/>
              <w:autoSpaceDN w:val="0"/>
              <w:adjustRightInd w:val="0"/>
              <w:spacing w:line="276" w:lineRule="auto"/>
              <w:contextualSpacing/>
              <w:rPr>
                <w:rFonts w:ascii="Times New Roman" w:hAnsi="Times New Roman" w:cs="Times New Roman"/>
                <w:bCs/>
                <w:noProof/>
                <w:color w:val="000000"/>
                <w:sz w:val="24"/>
                <w:szCs w:val="24"/>
                <w:lang w:val="tt-RU"/>
              </w:rPr>
            </w:pPr>
            <w:r w:rsidRPr="002314F4">
              <w:rPr>
                <w:rFonts w:ascii="Times New Roman" w:hAnsi="Times New Roman" w:cs="Times New Roman"/>
                <w:bCs/>
                <w:noProof/>
                <w:color w:val="000000"/>
                <w:sz w:val="24"/>
                <w:szCs w:val="24"/>
                <w:lang w:val="tt-RU"/>
              </w:rPr>
              <w:t xml:space="preserve"> Иярченле кушма җөмләләрдә тыныш билгеләре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w:t>
            </w:r>
            <w:r w:rsidRPr="002314F4">
              <w:rPr>
                <w:rFonts w:ascii="Times New Roman" w:hAnsi="Times New Roman" w:cs="Times New Roman"/>
                <w:bCs/>
                <w:noProof/>
                <w:color w:val="000000"/>
                <w:sz w:val="24"/>
                <w:szCs w:val="24"/>
                <w:lang w:val="tt-RU"/>
              </w:rPr>
              <w:t>Иярченле кушма җөмләләрдә тыныш билгеләре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autoSpaceDE w:val="0"/>
              <w:autoSpaceDN w:val="0"/>
              <w:adjustRightInd w:val="0"/>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Иярченле кушма җөмләнең мәгънә ягыннан төре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Ю</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В2.</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autoSpaceDE w:val="0"/>
              <w:autoSpaceDN w:val="0"/>
              <w:adjustRightInd w:val="0"/>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Иярченле кушма җөмләнең төзелеше  ягыннан төре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Ю</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097E55" w:rsidP="002314F4">
            <w:pPr>
              <w:autoSpaceDE w:val="0"/>
              <w:autoSpaceDN w:val="0"/>
              <w:adjustRightInd w:val="0"/>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Иярченле кушма җөмләнең төзелеше  ягыннан төре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Ю</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В4</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Иярченле кушма җөмләнең мәгънә ягыннан төре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pStyle w:val="a3"/>
              <w:spacing w:line="276" w:lineRule="auto"/>
              <w:ind w:left="0"/>
              <w:jc w:val="both"/>
              <w:rPr>
                <w:rFonts w:ascii="Times New Roman" w:hAnsi="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Ю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В5</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autoSpaceDE w:val="0"/>
              <w:autoSpaceDN w:val="0"/>
              <w:adjustRightInd w:val="0"/>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Иярченле кушма җөмләнең мәгънә ягыннан төре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Ю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В6</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autoSpaceDE w:val="0"/>
              <w:autoSpaceDN w:val="0"/>
              <w:adjustRightInd w:val="0"/>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Иярченле кушма җөмләнең мәгънә ягыннан төре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Ю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В7</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Иярченле кушма җөмләнең мәгънә ягыннан төре</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Ю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В8</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B733B7" w:rsidP="002314F4">
            <w:pPr>
              <w:autoSpaceDE w:val="0"/>
              <w:autoSpaceDN w:val="0"/>
              <w:adjustRightInd w:val="0"/>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Катлаулы төзелмәләр</w:t>
            </w:r>
          </w:p>
        </w:tc>
        <w:tc>
          <w:tcPr>
            <w:tcW w:w="2835" w:type="dxa"/>
            <w:vMerge/>
            <w:tcBorders>
              <w:left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Ю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5638A2" w:rsidRPr="002314F4" w:rsidTr="002314F4">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С1.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Текст төзү</w:t>
            </w:r>
          </w:p>
        </w:tc>
        <w:tc>
          <w:tcPr>
            <w:tcW w:w="2835" w:type="dxa"/>
            <w:vMerge/>
            <w:tcBorders>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rPr>
                <w:rFonts w:ascii="Times New Roman" w:hAnsi="Times New Roman" w:cs="Times New Roman"/>
                <w:sz w:val="24"/>
                <w:szCs w:val="24"/>
                <w:lang w:val="tt-RU"/>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Ю</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38A2" w:rsidRPr="002314F4" w:rsidRDefault="005638A2"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5</w:t>
            </w:r>
          </w:p>
        </w:tc>
      </w:tr>
    </w:tbl>
    <w:p w:rsidR="005638A2" w:rsidRPr="002314F4" w:rsidRDefault="005638A2" w:rsidP="002314F4">
      <w:pPr>
        <w:tabs>
          <w:tab w:val="left" w:pos="3435"/>
        </w:tabs>
        <w:rPr>
          <w:rFonts w:ascii="Times New Roman" w:hAnsi="Times New Roman" w:cs="Times New Roman"/>
          <w:sz w:val="24"/>
          <w:szCs w:val="24"/>
          <w:lang w:val="tt-RU"/>
        </w:rPr>
      </w:pPr>
    </w:p>
    <w:p w:rsidR="00093AE4" w:rsidRPr="002314F4" w:rsidRDefault="00097E55" w:rsidP="002314F4">
      <w:pPr>
        <w:tabs>
          <w:tab w:val="left" w:pos="3260"/>
          <w:tab w:val="center" w:pos="4677"/>
          <w:tab w:val="left" w:pos="6969"/>
        </w:tabs>
        <w:spacing w:after="0"/>
        <w:contextualSpacing/>
        <w:jc w:val="center"/>
        <w:rPr>
          <w:rFonts w:ascii="Times New Roman" w:hAnsi="Times New Roman" w:cs="Times New Roman"/>
          <w:b/>
          <w:sz w:val="24"/>
          <w:szCs w:val="24"/>
          <w:lang w:val="tt-RU"/>
        </w:rPr>
      </w:pPr>
      <w:r w:rsidRPr="002314F4">
        <w:rPr>
          <w:rFonts w:ascii="Times New Roman" w:hAnsi="Times New Roman" w:cs="Times New Roman"/>
          <w:b/>
          <w:sz w:val="24"/>
          <w:szCs w:val="24"/>
          <w:lang w:val="tt-RU"/>
        </w:rPr>
        <w:t>А</w:t>
      </w:r>
      <w:r w:rsidR="00093AE4" w:rsidRPr="002314F4">
        <w:rPr>
          <w:rFonts w:ascii="Times New Roman" w:hAnsi="Times New Roman" w:cs="Times New Roman"/>
          <w:b/>
          <w:sz w:val="24"/>
          <w:szCs w:val="24"/>
          <w:lang w:val="tt-RU"/>
        </w:rPr>
        <w:t xml:space="preserve">радаш аттестация өчен   </w:t>
      </w:r>
      <w:r w:rsidR="00023EF7" w:rsidRPr="002314F4">
        <w:rPr>
          <w:rFonts w:ascii="Times New Roman" w:hAnsi="Times New Roman" w:cs="Times New Roman"/>
          <w:b/>
          <w:sz w:val="24"/>
          <w:szCs w:val="24"/>
          <w:lang w:val="tt-RU"/>
        </w:rPr>
        <w:t>тест биремнәре</w:t>
      </w:r>
      <w:r w:rsidRPr="002314F4">
        <w:rPr>
          <w:rFonts w:ascii="Times New Roman" w:hAnsi="Times New Roman" w:cs="Times New Roman"/>
          <w:b/>
          <w:sz w:val="24"/>
          <w:szCs w:val="24"/>
          <w:lang w:val="tt-RU"/>
        </w:rPr>
        <w:t>нең I варианты</w:t>
      </w:r>
    </w:p>
    <w:p w:rsidR="00093AE4" w:rsidRPr="002314F4" w:rsidRDefault="00093AE4" w:rsidP="002314F4">
      <w:pPr>
        <w:tabs>
          <w:tab w:val="left" w:pos="3260"/>
          <w:tab w:val="center" w:pos="4677"/>
          <w:tab w:val="left" w:pos="6969"/>
        </w:tabs>
        <w:spacing w:after="0"/>
        <w:contextualSpacing/>
        <w:jc w:val="center"/>
        <w:rPr>
          <w:rFonts w:ascii="Times New Roman" w:hAnsi="Times New Roman" w:cs="Times New Roman"/>
          <w:b/>
          <w:i/>
          <w:sz w:val="24"/>
          <w:szCs w:val="24"/>
          <w:lang w:val="tt-RU"/>
        </w:rPr>
      </w:pPr>
    </w:p>
    <w:p w:rsidR="00093AE4" w:rsidRPr="002314F4" w:rsidRDefault="00093AE4" w:rsidP="002314F4">
      <w:pPr>
        <w:spacing w:after="0"/>
        <w:contextualSpacing/>
        <w:jc w:val="center"/>
        <w:rPr>
          <w:rFonts w:ascii="Times New Roman" w:hAnsi="Times New Roman" w:cs="Times New Roman"/>
          <w:b/>
          <w:i/>
          <w:sz w:val="24"/>
          <w:szCs w:val="24"/>
          <w:lang w:val="tt-RU"/>
        </w:rPr>
      </w:pPr>
      <w:r w:rsidRPr="002314F4">
        <w:rPr>
          <w:rFonts w:ascii="Times New Roman" w:hAnsi="Times New Roman" w:cs="Times New Roman"/>
          <w:b/>
          <w:i/>
          <w:sz w:val="24"/>
          <w:szCs w:val="24"/>
          <w:lang w:val="tt-RU"/>
        </w:rPr>
        <w:lastRenderedPageBreak/>
        <w:t>I. А1-А20 биремнәрен эшләгез(тәкъдим ителгән 4 җавап вариантының берсен – дөресен генә сайлап алыгыз)</w:t>
      </w:r>
    </w:p>
    <w:p w:rsidR="00093AE4" w:rsidRPr="002314F4" w:rsidRDefault="00093AE4" w:rsidP="002314F4">
      <w:pPr>
        <w:spacing w:after="0"/>
        <w:contextualSpacing/>
        <w:rPr>
          <w:rFonts w:ascii="Times New Roman" w:hAnsi="Times New Roman" w:cs="Times New Roman"/>
          <w:b/>
          <w:sz w:val="24"/>
          <w:szCs w:val="24"/>
          <w:lang w:val="tt-RU"/>
        </w:rPr>
      </w:pPr>
      <w:r w:rsidRPr="002314F4">
        <w:rPr>
          <w:rFonts w:ascii="Times New Roman" w:hAnsi="Times New Roman" w:cs="Times New Roman"/>
          <w:b/>
          <w:sz w:val="24"/>
          <w:szCs w:val="24"/>
          <w:lang w:val="tt-RU"/>
        </w:rPr>
        <w:t>А1.  Үзгәртелеп кулланылган сөйләм ничек атала?</w:t>
      </w:r>
    </w:p>
    <w:p w:rsidR="00093AE4" w:rsidRPr="002314F4" w:rsidRDefault="00093AE4" w:rsidP="002314F4">
      <w:pPr>
        <w:spacing w:after="0"/>
        <w:ind w:firstLine="708"/>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1) чит сөйләм;  </w:t>
      </w:r>
    </w:p>
    <w:p w:rsidR="00093AE4" w:rsidRPr="002314F4" w:rsidRDefault="00093AE4" w:rsidP="002314F4">
      <w:pPr>
        <w:spacing w:after="0"/>
        <w:ind w:firstLine="708"/>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2) автор сөйләме;</w:t>
      </w:r>
    </w:p>
    <w:p w:rsidR="00093AE4" w:rsidRPr="002314F4" w:rsidRDefault="00093AE4" w:rsidP="002314F4">
      <w:pPr>
        <w:spacing w:after="0"/>
        <w:ind w:firstLine="708"/>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3) кыек сөйләм;        </w:t>
      </w:r>
    </w:p>
    <w:p w:rsidR="00093AE4" w:rsidRPr="002314F4" w:rsidRDefault="00093AE4" w:rsidP="002314F4">
      <w:pPr>
        <w:spacing w:after="0"/>
        <w:ind w:firstLine="708"/>
        <w:contextualSpacing/>
        <w:rPr>
          <w:rFonts w:ascii="Times New Roman" w:hAnsi="Times New Roman" w:cs="Times New Roman"/>
          <w:bCs/>
          <w:sz w:val="24"/>
          <w:szCs w:val="24"/>
          <w:lang w:val="tt-RU"/>
        </w:rPr>
      </w:pPr>
      <w:r w:rsidRPr="002314F4">
        <w:rPr>
          <w:rFonts w:ascii="Times New Roman" w:hAnsi="Times New Roman" w:cs="Times New Roman"/>
          <w:sz w:val="24"/>
          <w:szCs w:val="24"/>
          <w:lang w:val="tt-RU"/>
        </w:rPr>
        <w:t>4) туры сөйләм.</w:t>
      </w:r>
      <w:r w:rsidR="00023EF7" w:rsidRPr="002314F4">
        <w:rPr>
          <w:rFonts w:ascii="Times New Roman" w:hAnsi="Times New Roman" w:cs="Times New Roman"/>
          <w:bCs/>
          <w:sz w:val="24"/>
          <w:szCs w:val="24"/>
          <w:lang w:val="tt-RU"/>
        </w:rPr>
        <w:t xml:space="preserve"> </w:t>
      </w:r>
    </w:p>
    <w:p w:rsidR="00093AE4" w:rsidRPr="002314F4" w:rsidRDefault="00093AE4" w:rsidP="002314F4">
      <w:pPr>
        <w:pStyle w:val="a4"/>
        <w:spacing w:line="276" w:lineRule="auto"/>
        <w:contextualSpacing/>
        <w:rPr>
          <w:rFonts w:ascii="Times New Roman" w:hAnsi="Times New Roman"/>
          <w:b/>
          <w:sz w:val="24"/>
        </w:rPr>
      </w:pPr>
      <w:r w:rsidRPr="002314F4">
        <w:rPr>
          <w:rFonts w:ascii="Times New Roman" w:hAnsi="Times New Roman"/>
          <w:b/>
          <w:sz w:val="24"/>
        </w:rPr>
        <w:t>А</w:t>
      </w:r>
      <w:r w:rsidR="00023EF7" w:rsidRPr="002314F4">
        <w:rPr>
          <w:rFonts w:ascii="Times New Roman" w:hAnsi="Times New Roman"/>
          <w:b/>
          <w:sz w:val="24"/>
        </w:rPr>
        <w:t>2</w:t>
      </w:r>
      <w:r w:rsidRPr="002314F4">
        <w:rPr>
          <w:rFonts w:ascii="Times New Roman" w:hAnsi="Times New Roman"/>
          <w:b/>
          <w:sz w:val="24"/>
        </w:rPr>
        <w:t>. Түбәндәге схемага туры килгән рәтне  билгеләргә. “Т!”- а.</w:t>
      </w:r>
    </w:p>
    <w:p w:rsidR="00093AE4" w:rsidRPr="002314F4" w:rsidRDefault="00093AE4" w:rsidP="002314F4">
      <w:pPr>
        <w:pStyle w:val="a4"/>
        <w:spacing w:line="276" w:lineRule="auto"/>
        <w:ind w:left="360" w:firstLine="348"/>
        <w:contextualSpacing/>
        <w:rPr>
          <w:rFonts w:ascii="Times New Roman" w:hAnsi="Times New Roman"/>
          <w:sz w:val="24"/>
        </w:rPr>
      </w:pPr>
      <w:r w:rsidRPr="002314F4">
        <w:rPr>
          <w:rFonts w:ascii="Times New Roman" w:hAnsi="Times New Roman"/>
          <w:sz w:val="24"/>
        </w:rPr>
        <w:t xml:space="preserve">1) </w:t>
      </w:r>
      <w:r w:rsidR="001E674F" w:rsidRPr="002314F4">
        <w:rPr>
          <w:rFonts w:ascii="Times New Roman" w:hAnsi="Times New Roman"/>
          <w:sz w:val="24"/>
          <w:lang w:val="ru-RU"/>
        </w:rPr>
        <w:t>«</w:t>
      </w:r>
      <w:r w:rsidRPr="002314F4">
        <w:rPr>
          <w:rFonts w:ascii="Times New Roman" w:hAnsi="Times New Roman"/>
          <w:sz w:val="24"/>
        </w:rPr>
        <w:t>Сез мине җибәрәсезме</w:t>
      </w:r>
      <w:r w:rsidR="001E674F" w:rsidRPr="002314F4">
        <w:rPr>
          <w:rFonts w:ascii="Times New Roman" w:hAnsi="Times New Roman"/>
          <w:sz w:val="24"/>
          <w:lang w:val="ru-RU"/>
        </w:rPr>
        <w:t>7»-</w:t>
      </w:r>
      <w:r w:rsidRPr="002314F4">
        <w:rPr>
          <w:rFonts w:ascii="Times New Roman" w:hAnsi="Times New Roman"/>
          <w:sz w:val="24"/>
        </w:rPr>
        <w:t xml:space="preserve"> дип сорады Койтым бикә;</w:t>
      </w:r>
    </w:p>
    <w:p w:rsidR="00093AE4" w:rsidRPr="002314F4" w:rsidRDefault="00093AE4" w:rsidP="002314F4">
      <w:pPr>
        <w:pStyle w:val="a4"/>
        <w:spacing w:line="276" w:lineRule="auto"/>
        <w:ind w:left="360" w:firstLine="348"/>
        <w:contextualSpacing/>
        <w:rPr>
          <w:rFonts w:ascii="Times New Roman" w:hAnsi="Times New Roman"/>
          <w:sz w:val="24"/>
        </w:rPr>
      </w:pPr>
      <w:r w:rsidRPr="002314F4">
        <w:rPr>
          <w:rFonts w:ascii="Times New Roman" w:hAnsi="Times New Roman"/>
          <w:sz w:val="24"/>
        </w:rPr>
        <w:t xml:space="preserve">2) </w:t>
      </w:r>
      <w:r w:rsidR="001E674F" w:rsidRPr="002314F4">
        <w:rPr>
          <w:rFonts w:ascii="Times New Roman" w:hAnsi="Times New Roman"/>
          <w:sz w:val="24"/>
          <w:lang w:val="ru-RU"/>
        </w:rPr>
        <w:t>«</w:t>
      </w:r>
      <w:r w:rsidRPr="002314F4">
        <w:rPr>
          <w:rFonts w:ascii="Times New Roman" w:hAnsi="Times New Roman"/>
          <w:sz w:val="24"/>
        </w:rPr>
        <w:t>Чана дисәң дә чана бу</w:t>
      </w:r>
      <w:r w:rsidR="001E674F" w:rsidRPr="002314F4">
        <w:rPr>
          <w:rFonts w:ascii="Times New Roman" w:hAnsi="Times New Roman"/>
          <w:sz w:val="24"/>
          <w:lang w:val="ru-RU"/>
        </w:rPr>
        <w:t>!»-</w:t>
      </w:r>
      <w:r w:rsidRPr="002314F4">
        <w:rPr>
          <w:rFonts w:ascii="Times New Roman" w:hAnsi="Times New Roman"/>
          <w:sz w:val="24"/>
        </w:rPr>
        <w:t xml:space="preserve"> диде ул;</w:t>
      </w:r>
    </w:p>
    <w:p w:rsidR="00093AE4" w:rsidRPr="002314F4" w:rsidRDefault="00093AE4" w:rsidP="002314F4">
      <w:pPr>
        <w:pStyle w:val="a4"/>
        <w:spacing w:line="276" w:lineRule="auto"/>
        <w:ind w:left="360" w:firstLine="348"/>
        <w:contextualSpacing/>
        <w:rPr>
          <w:rFonts w:ascii="Times New Roman" w:hAnsi="Times New Roman"/>
          <w:sz w:val="24"/>
        </w:rPr>
      </w:pPr>
      <w:r w:rsidRPr="002314F4">
        <w:rPr>
          <w:rFonts w:ascii="Times New Roman" w:hAnsi="Times New Roman"/>
          <w:sz w:val="24"/>
        </w:rPr>
        <w:t xml:space="preserve">3) </w:t>
      </w:r>
      <w:r w:rsidR="001E674F" w:rsidRPr="002314F4">
        <w:rPr>
          <w:rFonts w:ascii="Times New Roman" w:hAnsi="Times New Roman"/>
          <w:sz w:val="24"/>
          <w:lang w:val="ru-RU"/>
        </w:rPr>
        <w:t>«</w:t>
      </w:r>
      <w:r w:rsidRPr="002314F4">
        <w:rPr>
          <w:rFonts w:ascii="Times New Roman" w:hAnsi="Times New Roman"/>
          <w:sz w:val="24"/>
        </w:rPr>
        <w:t>Юк минем таләбем</w:t>
      </w:r>
      <w:r w:rsidR="001E674F" w:rsidRPr="002314F4">
        <w:rPr>
          <w:rFonts w:ascii="Times New Roman" w:hAnsi="Times New Roman"/>
          <w:sz w:val="24"/>
          <w:lang w:val="ru-RU"/>
        </w:rPr>
        <w:t>», -</w:t>
      </w:r>
      <w:r w:rsidRPr="002314F4">
        <w:rPr>
          <w:rFonts w:ascii="Times New Roman" w:hAnsi="Times New Roman"/>
          <w:sz w:val="24"/>
        </w:rPr>
        <w:t xml:space="preserve"> диде лейтенант Майнагашев;</w:t>
      </w:r>
    </w:p>
    <w:p w:rsidR="00093AE4" w:rsidRPr="002314F4" w:rsidRDefault="00093AE4" w:rsidP="002314F4">
      <w:pPr>
        <w:pStyle w:val="a4"/>
        <w:spacing w:line="276" w:lineRule="auto"/>
        <w:ind w:left="360" w:firstLine="348"/>
        <w:contextualSpacing/>
        <w:rPr>
          <w:rFonts w:ascii="Times New Roman" w:hAnsi="Times New Roman"/>
          <w:sz w:val="24"/>
        </w:rPr>
      </w:pPr>
      <w:r w:rsidRPr="002314F4">
        <w:rPr>
          <w:rFonts w:ascii="Times New Roman" w:hAnsi="Times New Roman"/>
          <w:sz w:val="24"/>
        </w:rPr>
        <w:t xml:space="preserve">4) </w:t>
      </w:r>
      <w:r w:rsidR="001E674F" w:rsidRPr="002314F4">
        <w:rPr>
          <w:rFonts w:ascii="Times New Roman" w:hAnsi="Times New Roman"/>
          <w:sz w:val="24"/>
        </w:rPr>
        <w:t>«</w:t>
      </w:r>
      <w:r w:rsidRPr="002314F4">
        <w:rPr>
          <w:rFonts w:ascii="Times New Roman" w:hAnsi="Times New Roman"/>
          <w:sz w:val="24"/>
        </w:rPr>
        <w:t>Кем булсын инде</w:t>
      </w:r>
      <w:r w:rsidR="001E674F" w:rsidRPr="002314F4">
        <w:rPr>
          <w:rFonts w:ascii="Times New Roman" w:hAnsi="Times New Roman"/>
          <w:sz w:val="24"/>
        </w:rPr>
        <w:t>?-</w:t>
      </w:r>
      <w:r w:rsidRPr="002314F4">
        <w:rPr>
          <w:rFonts w:ascii="Times New Roman" w:hAnsi="Times New Roman"/>
          <w:sz w:val="24"/>
        </w:rPr>
        <w:t xml:space="preserve"> диде Мәхмүт</w:t>
      </w:r>
      <w:r w:rsidR="001E674F" w:rsidRPr="002314F4">
        <w:rPr>
          <w:rFonts w:ascii="Times New Roman" w:hAnsi="Times New Roman"/>
          <w:sz w:val="24"/>
        </w:rPr>
        <w:t xml:space="preserve">. - </w:t>
      </w:r>
      <w:r w:rsidRPr="002314F4">
        <w:rPr>
          <w:rFonts w:ascii="Times New Roman" w:hAnsi="Times New Roman"/>
          <w:sz w:val="24"/>
        </w:rPr>
        <w:t xml:space="preserve"> Шәйхулла бабай эше генә бу</w:t>
      </w:r>
      <w:r w:rsidR="001E674F" w:rsidRPr="002314F4">
        <w:rPr>
          <w:rFonts w:ascii="Times New Roman" w:hAnsi="Times New Roman"/>
          <w:sz w:val="24"/>
        </w:rPr>
        <w:t>»</w:t>
      </w:r>
      <w:r w:rsidRPr="002314F4">
        <w:rPr>
          <w:rFonts w:ascii="Times New Roman" w:hAnsi="Times New Roman"/>
          <w:sz w:val="24"/>
        </w:rPr>
        <w:t>.</w:t>
      </w:r>
    </w:p>
    <w:p w:rsidR="00093AE4" w:rsidRPr="002314F4" w:rsidRDefault="00023EF7" w:rsidP="002314F4">
      <w:pPr>
        <w:spacing w:after="0"/>
        <w:contextualSpacing/>
        <w:rPr>
          <w:rFonts w:ascii="Times New Roman" w:hAnsi="Times New Roman" w:cs="Times New Roman"/>
          <w:b/>
          <w:bCs/>
          <w:iCs/>
          <w:sz w:val="24"/>
          <w:szCs w:val="24"/>
          <w:lang w:val="tt-RU"/>
        </w:rPr>
      </w:pPr>
      <w:r w:rsidRPr="002314F4">
        <w:rPr>
          <w:rFonts w:ascii="Times New Roman" w:hAnsi="Times New Roman" w:cs="Times New Roman"/>
          <w:b/>
          <w:bCs/>
          <w:iCs/>
          <w:sz w:val="24"/>
          <w:szCs w:val="24"/>
          <w:lang w:val="tt-RU"/>
        </w:rPr>
        <w:t>А3</w:t>
      </w:r>
      <w:r w:rsidR="00093AE4" w:rsidRPr="002314F4">
        <w:rPr>
          <w:rFonts w:ascii="Times New Roman" w:hAnsi="Times New Roman" w:cs="Times New Roman"/>
          <w:b/>
          <w:bCs/>
          <w:iCs/>
          <w:sz w:val="24"/>
          <w:szCs w:val="24"/>
          <w:lang w:val="tt-RU"/>
        </w:rPr>
        <w:t xml:space="preserve">. </w:t>
      </w:r>
      <w:r w:rsidR="001E674F" w:rsidRPr="002314F4">
        <w:rPr>
          <w:rFonts w:ascii="Times New Roman" w:hAnsi="Times New Roman" w:cs="Times New Roman"/>
          <w:b/>
          <w:bCs/>
          <w:iCs/>
          <w:sz w:val="24"/>
          <w:szCs w:val="24"/>
          <w:lang w:val="tt-RU"/>
        </w:rPr>
        <w:t>Бирелгән җөмләләр арасыннан  тезмә кушма җөмләне күрсәтегез.</w:t>
      </w:r>
    </w:p>
    <w:p w:rsidR="001E674F" w:rsidRPr="002314F4" w:rsidRDefault="001E674F" w:rsidP="002314F4">
      <w:pPr>
        <w:spacing w:after="0"/>
        <w:ind w:firstLine="708"/>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1) Мин шулай аптырап торганда, кармагым төпкә чумды.</w:t>
      </w:r>
    </w:p>
    <w:p w:rsidR="001E674F" w:rsidRPr="002314F4" w:rsidRDefault="001E674F" w:rsidP="002314F4">
      <w:pPr>
        <w:spacing w:after="0"/>
        <w:ind w:firstLine="708"/>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2) Апрель ахырларында җир кипте.</w:t>
      </w:r>
    </w:p>
    <w:p w:rsidR="001E674F" w:rsidRPr="002314F4" w:rsidRDefault="001E674F" w:rsidP="002314F4">
      <w:pPr>
        <w:spacing w:after="0"/>
        <w:ind w:firstLine="708"/>
        <w:contextualSpacing/>
        <w:jc w:val="both"/>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3)Фәрит кечкенә капканы ачты, алар канат белән себергәндәй чиста ишегалдына керделәр.</w:t>
      </w:r>
    </w:p>
    <w:p w:rsidR="001E674F" w:rsidRPr="002314F4" w:rsidRDefault="001E674F" w:rsidP="002314F4">
      <w:pPr>
        <w:spacing w:after="0"/>
        <w:ind w:firstLine="708"/>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4) Крестьян хезмәте җиргә, табигатькә бәйле булгангамы, ул һәрчак шигъриятле булып тоела.</w:t>
      </w:r>
    </w:p>
    <w:p w:rsidR="00093AE4" w:rsidRPr="002314F4" w:rsidRDefault="00023EF7" w:rsidP="002314F4">
      <w:pPr>
        <w:spacing w:after="0"/>
        <w:contextualSpacing/>
        <w:rPr>
          <w:rFonts w:ascii="Times New Roman" w:hAnsi="Times New Roman" w:cs="Times New Roman"/>
          <w:b/>
          <w:bCs/>
          <w:iCs/>
          <w:sz w:val="24"/>
          <w:szCs w:val="24"/>
          <w:lang w:val="tt-RU"/>
        </w:rPr>
      </w:pPr>
      <w:r w:rsidRPr="002314F4">
        <w:rPr>
          <w:rFonts w:ascii="Times New Roman" w:hAnsi="Times New Roman" w:cs="Times New Roman"/>
          <w:b/>
          <w:bCs/>
          <w:iCs/>
          <w:sz w:val="24"/>
          <w:szCs w:val="24"/>
          <w:lang w:val="tt-RU"/>
        </w:rPr>
        <w:t>А4</w:t>
      </w:r>
      <w:r w:rsidR="00093AE4" w:rsidRPr="002314F4">
        <w:rPr>
          <w:rFonts w:ascii="Times New Roman" w:hAnsi="Times New Roman" w:cs="Times New Roman"/>
          <w:b/>
          <w:bCs/>
          <w:iCs/>
          <w:sz w:val="24"/>
          <w:szCs w:val="24"/>
          <w:lang w:val="tt-RU"/>
        </w:rPr>
        <w:t>.  Төзелеше буенча иярчен җөмләләрнең ничә төре бар?</w:t>
      </w:r>
    </w:p>
    <w:p w:rsidR="00093AE4" w:rsidRPr="002314F4" w:rsidRDefault="00093AE4" w:rsidP="002314F4">
      <w:pPr>
        <w:spacing w:after="0"/>
        <w:ind w:firstLine="36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1) 1;</w:t>
      </w:r>
    </w:p>
    <w:p w:rsidR="00093AE4" w:rsidRPr="002314F4" w:rsidRDefault="00093AE4" w:rsidP="002314F4">
      <w:pPr>
        <w:spacing w:after="0"/>
        <w:ind w:firstLine="36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2) 2;</w:t>
      </w:r>
    </w:p>
    <w:p w:rsidR="00093AE4" w:rsidRPr="002314F4" w:rsidRDefault="00093AE4" w:rsidP="002314F4">
      <w:pPr>
        <w:spacing w:after="0"/>
        <w:ind w:firstLine="36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3) 3;</w:t>
      </w:r>
    </w:p>
    <w:p w:rsidR="00093AE4" w:rsidRPr="002314F4" w:rsidRDefault="00093AE4" w:rsidP="002314F4">
      <w:pPr>
        <w:spacing w:after="0"/>
        <w:ind w:firstLine="36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4) 4.</w:t>
      </w:r>
    </w:p>
    <w:p w:rsidR="00093AE4" w:rsidRPr="002314F4" w:rsidRDefault="00023EF7" w:rsidP="002314F4">
      <w:pPr>
        <w:spacing w:after="0"/>
        <w:contextualSpacing/>
        <w:rPr>
          <w:rFonts w:ascii="Times New Roman" w:hAnsi="Times New Roman" w:cs="Times New Roman"/>
          <w:b/>
          <w:bCs/>
          <w:iCs/>
          <w:sz w:val="24"/>
          <w:szCs w:val="24"/>
          <w:lang w:val="tt-RU"/>
        </w:rPr>
      </w:pPr>
      <w:r w:rsidRPr="002314F4">
        <w:rPr>
          <w:rFonts w:ascii="Times New Roman" w:hAnsi="Times New Roman" w:cs="Times New Roman"/>
          <w:b/>
          <w:bCs/>
          <w:iCs/>
          <w:sz w:val="24"/>
          <w:szCs w:val="24"/>
          <w:lang w:val="tt-RU"/>
        </w:rPr>
        <w:t>А5</w:t>
      </w:r>
      <w:r w:rsidR="00093AE4" w:rsidRPr="002314F4">
        <w:rPr>
          <w:rFonts w:ascii="Times New Roman" w:hAnsi="Times New Roman" w:cs="Times New Roman"/>
          <w:b/>
          <w:bCs/>
          <w:iCs/>
          <w:sz w:val="24"/>
          <w:szCs w:val="24"/>
          <w:lang w:val="tt-RU"/>
        </w:rPr>
        <w:t>.  Бәйләүче чарасы хәбәр составында торган чаралар белән бәйләнгән җөмләнең төре нинди була?</w:t>
      </w:r>
    </w:p>
    <w:p w:rsidR="00093AE4" w:rsidRPr="002314F4" w:rsidRDefault="00093AE4" w:rsidP="002314F4">
      <w:pPr>
        <w:spacing w:after="0"/>
        <w:ind w:firstLine="36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 xml:space="preserve">  1) </w:t>
      </w:r>
      <w:r w:rsidR="001E1A3E" w:rsidRPr="002314F4">
        <w:rPr>
          <w:rFonts w:ascii="Times New Roman" w:hAnsi="Times New Roman" w:cs="Times New Roman"/>
          <w:bCs/>
          <w:iCs/>
          <w:sz w:val="24"/>
          <w:szCs w:val="24"/>
          <w:lang w:val="tt-RU"/>
        </w:rPr>
        <w:t>синтетик;</w:t>
      </w:r>
    </w:p>
    <w:p w:rsidR="00093AE4" w:rsidRPr="002314F4" w:rsidRDefault="00093AE4" w:rsidP="002314F4">
      <w:pPr>
        <w:spacing w:after="0"/>
        <w:ind w:firstLine="36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 xml:space="preserve">  2) </w:t>
      </w:r>
      <w:r w:rsidR="001E1A3E" w:rsidRPr="002314F4">
        <w:rPr>
          <w:rFonts w:ascii="Times New Roman" w:hAnsi="Times New Roman" w:cs="Times New Roman"/>
          <w:bCs/>
          <w:iCs/>
          <w:sz w:val="24"/>
          <w:szCs w:val="24"/>
          <w:lang w:val="tt-RU"/>
        </w:rPr>
        <w:t>аналитик;</w:t>
      </w:r>
    </w:p>
    <w:p w:rsidR="00093AE4" w:rsidRPr="002314F4" w:rsidRDefault="00093AE4" w:rsidP="002314F4">
      <w:pPr>
        <w:spacing w:after="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 xml:space="preserve">        3) </w:t>
      </w:r>
      <w:r w:rsidR="001E1A3E" w:rsidRPr="002314F4">
        <w:rPr>
          <w:rFonts w:ascii="Times New Roman" w:hAnsi="Times New Roman" w:cs="Times New Roman"/>
          <w:bCs/>
          <w:iCs/>
          <w:sz w:val="24"/>
          <w:szCs w:val="24"/>
          <w:lang w:val="tt-RU"/>
        </w:rPr>
        <w:t>баш;</w:t>
      </w:r>
    </w:p>
    <w:p w:rsidR="00093AE4" w:rsidRPr="002314F4" w:rsidRDefault="00093AE4" w:rsidP="002314F4">
      <w:pPr>
        <w:spacing w:after="0"/>
        <w:contextualSpacing/>
        <w:rPr>
          <w:rFonts w:ascii="Times New Roman" w:hAnsi="Times New Roman" w:cs="Times New Roman"/>
          <w:bCs/>
          <w:iCs/>
          <w:sz w:val="24"/>
          <w:szCs w:val="24"/>
          <w:lang w:val="tt-RU"/>
        </w:rPr>
      </w:pPr>
      <w:r w:rsidRPr="002314F4">
        <w:rPr>
          <w:rFonts w:ascii="Times New Roman" w:hAnsi="Times New Roman" w:cs="Times New Roman"/>
          <w:bCs/>
          <w:iCs/>
          <w:sz w:val="24"/>
          <w:szCs w:val="24"/>
          <w:lang w:val="tt-RU"/>
        </w:rPr>
        <w:t xml:space="preserve">        4) иярчен.</w:t>
      </w:r>
    </w:p>
    <w:p w:rsidR="00993C7D" w:rsidRPr="002314F4" w:rsidRDefault="00023EF7" w:rsidP="002314F4">
      <w:pPr>
        <w:spacing w:after="0"/>
        <w:contextualSpacing/>
        <w:rPr>
          <w:rFonts w:ascii="Times New Roman" w:hAnsi="Times New Roman" w:cs="Times New Roman"/>
          <w:b/>
          <w:sz w:val="24"/>
          <w:szCs w:val="24"/>
          <w:lang w:val="tt-RU"/>
        </w:rPr>
      </w:pPr>
      <w:r w:rsidRPr="002314F4">
        <w:rPr>
          <w:rFonts w:ascii="Times New Roman" w:hAnsi="Times New Roman" w:cs="Times New Roman"/>
          <w:b/>
          <w:sz w:val="24"/>
          <w:szCs w:val="24"/>
          <w:lang w:val="tt-RU"/>
        </w:rPr>
        <w:t>А6</w:t>
      </w:r>
      <w:r w:rsidR="00093AE4" w:rsidRPr="002314F4">
        <w:rPr>
          <w:rFonts w:ascii="Times New Roman" w:hAnsi="Times New Roman" w:cs="Times New Roman"/>
          <w:b/>
          <w:sz w:val="24"/>
          <w:szCs w:val="24"/>
          <w:lang w:val="tt-RU"/>
        </w:rPr>
        <w:t xml:space="preserve">. </w:t>
      </w:r>
      <w:r w:rsidR="00993C7D" w:rsidRPr="002314F4">
        <w:rPr>
          <w:rFonts w:ascii="Times New Roman" w:hAnsi="Times New Roman" w:cs="Times New Roman"/>
          <w:b/>
          <w:sz w:val="24"/>
          <w:szCs w:val="24"/>
          <w:lang w:val="tt-RU"/>
        </w:rPr>
        <w:t>Бирелгән җөмләләр арасыннан аналитик иярченле кушма җөмләне күрсәтегез.</w:t>
      </w:r>
    </w:p>
    <w:p w:rsidR="00093AE4" w:rsidRPr="002314F4" w:rsidRDefault="00093AE4" w:rsidP="002314F4">
      <w:pPr>
        <w:spacing w:after="0"/>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w:t>
      </w:r>
      <w:r w:rsidR="00993C7D" w:rsidRPr="002314F4">
        <w:rPr>
          <w:rFonts w:ascii="Times New Roman" w:hAnsi="Times New Roman" w:cs="Times New Roman"/>
          <w:sz w:val="24"/>
          <w:szCs w:val="24"/>
          <w:lang w:val="tt-RU"/>
        </w:rPr>
        <w:t xml:space="preserve">      1)</w:t>
      </w:r>
      <w:r w:rsidR="005B01DF" w:rsidRPr="002314F4">
        <w:rPr>
          <w:rFonts w:ascii="Times New Roman" w:hAnsi="Times New Roman" w:cs="Times New Roman"/>
          <w:sz w:val="24"/>
          <w:szCs w:val="24"/>
          <w:lang w:val="tt-RU"/>
        </w:rPr>
        <w:t xml:space="preserve"> Мәсьәлә яхшырак аңлашылсын өчен, мин сине бер вакыйга белән таныштырып китәм.</w:t>
      </w:r>
    </w:p>
    <w:p w:rsidR="00993C7D" w:rsidRPr="002314F4" w:rsidRDefault="00993C7D" w:rsidP="002314F4">
      <w:pPr>
        <w:spacing w:after="0"/>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2) Күршеләр керсә, бик күңелле була ул кич утырулар.</w:t>
      </w:r>
    </w:p>
    <w:p w:rsidR="00993C7D" w:rsidRPr="002314F4" w:rsidRDefault="00993C7D" w:rsidP="002314F4">
      <w:pPr>
        <w:spacing w:after="0"/>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3) Сандугач җырын тыңлыйм дип, үз җырыңны онытма.</w:t>
      </w:r>
    </w:p>
    <w:p w:rsidR="00993C7D" w:rsidRPr="002314F4" w:rsidRDefault="00993C7D" w:rsidP="002314F4">
      <w:pPr>
        <w:tabs>
          <w:tab w:val="left" w:pos="284"/>
        </w:tabs>
        <w:spacing w:after="0"/>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ab/>
        <w:t xml:space="preserve">  4)  </w:t>
      </w:r>
      <w:r w:rsidR="005B01DF" w:rsidRPr="002314F4">
        <w:rPr>
          <w:rFonts w:ascii="Times New Roman" w:hAnsi="Times New Roman" w:cs="Times New Roman"/>
          <w:sz w:val="24"/>
          <w:szCs w:val="24"/>
          <w:lang w:val="tt-RU"/>
        </w:rPr>
        <w:t>Ул хәзер белә: зур сулы авылның халкы әйбәтрәк холыклы була.</w:t>
      </w:r>
    </w:p>
    <w:p w:rsidR="00093AE4" w:rsidRPr="002314F4" w:rsidRDefault="00023EF7" w:rsidP="002314F4">
      <w:pPr>
        <w:spacing w:after="0"/>
        <w:contextualSpacing/>
        <w:jc w:val="both"/>
        <w:rPr>
          <w:rFonts w:ascii="Times New Roman" w:hAnsi="Times New Roman" w:cs="Times New Roman"/>
          <w:b/>
          <w:sz w:val="24"/>
          <w:szCs w:val="24"/>
          <w:lang w:val="tt-RU"/>
        </w:rPr>
      </w:pPr>
      <w:r w:rsidRPr="002314F4">
        <w:rPr>
          <w:rFonts w:ascii="Times New Roman" w:hAnsi="Times New Roman" w:cs="Times New Roman"/>
          <w:b/>
          <w:sz w:val="24"/>
          <w:szCs w:val="24"/>
          <w:lang w:val="tt-RU"/>
        </w:rPr>
        <w:t>А7</w:t>
      </w:r>
      <w:r w:rsidR="00093AE4" w:rsidRPr="002314F4">
        <w:rPr>
          <w:rFonts w:ascii="Times New Roman" w:hAnsi="Times New Roman" w:cs="Times New Roman"/>
          <w:b/>
          <w:sz w:val="24"/>
          <w:szCs w:val="24"/>
          <w:lang w:val="tt-RU"/>
        </w:rPr>
        <w:t>.Иярчен җөмләнең мәгънә ягыннан төрен билгеләгез? Күренеп тора: бер дә тәҗрибәң юк әле синең, энем.</w:t>
      </w:r>
    </w:p>
    <w:p w:rsidR="00093AE4" w:rsidRPr="002314F4" w:rsidRDefault="00093AE4" w:rsidP="002314F4">
      <w:pPr>
        <w:spacing w:after="0"/>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ab/>
        <w:t>1) иярчен тәмамлык;</w:t>
      </w:r>
    </w:p>
    <w:p w:rsidR="00093AE4" w:rsidRPr="002314F4" w:rsidRDefault="00093AE4" w:rsidP="002314F4">
      <w:pPr>
        <w:spacing w:after="0"/>
        <w:ind w:firstLine="708"/>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2) иярчен ия;</w:t>
      </w:r>
    </w:p>
    <w:p w:rsidR="00093AE4" w:rsidRPr="002314F4" w:rsidRDefault="00093AE4" w:rsidP="002314F4">
      <w:pPr>
        <w:spacing w:after="0"/>
        <w:ind w:firstLine="708"/>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3) иярчен хәбәр;</w:t>
      </w:r>
    </w:p>
    <w:p w:rsidR="00093AE4" w:rsidRPr="002314F4" w:rsidRDefault="00093AE4" w:rsidP="002314F4">
      <w:pPr>
        <w:spacing w:after="0"/>
        <w:ind w:firstLine="708"/>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 xml:space="preserve"> 4) иярченаергыч.</w:t>
      </w:r>
    </w:p>
    <w:p w:rsidR="00093AE4" w:rsidRPr="002314F4" w:rsidRDefault="00023EF7" w:rsidP="002314F4">
      <w:pPr>
        <w:spacing w:after="0"/>
        <w:contextualSpacing/>
        <w:jc w:val="both"/>
        <w:rPr>
          <w:rFonts w:ascii="Times New Roman" w:hAnsi="Times New Roman" w:cs="Times New Roman"/>
          <w:b/>
          <w:sz w:val="24"/>
          <w:szCs w:val="24"/>
          <w:lang w:val="tt-RU"/>
        </w:rPr>
      </w:pPr>
      <w:r w:rsidRPr="002314F4">
        <w:rPr>
          <w:rFonts w:ascii="Times New Roman" w:hAnsi="Times New Roman" w:cs="Times New Roman"/>
          <w:b/>
          <w:sz w:val="24"/>
          <w:szCs w:val="24"/>
          <w:lang w:val="tt-RU"/>
        </w:rPr>
        <w:t>А8</w:t>
      </w:r>
      <w:r w:rsidR="00093AE4" w:rsidRPr="002314F4">
        <w:rPr>
          <w:rFonts w:ascii="Times New Roman" w:hAnsi="Times New Roman" w:cs="Times New Roman"/>
          <w:b/>
          <w:sz w:val="24"/>
          <w:szCs w:val="24"/>
          <w:lang w:val="tt-RU"/>
        </w:rPr>
        <w:t>.Иярчен җөмләнең мәгънә ягыннан төрен билгеләгез? Гадәтем</w:t>
      </w:r>
      <w:r w:rsidR="001D0DF6" w:rsidRPr="002314F4">
        <w:rPr>
          <w:rFonts w:ascii="Times New Roman" w:hAnsi="Times New Roman" w:cs="Times New Roman"/>
          <w:b/>
          <w:sz w:val="24"/>
          <w:szCs w:val="24"/>
          <w:lang w:val="tt-RU"/>
        </w:rPr>
        <w:t xml:space="preserve"> шундый</w:t>
      </w:r>
      <w:r w:rsidR="00093AE4" w:rsidRPr="002314F4">
        <w:rPr>
          <w:rFonts w:ascii="Times New Roman" w:hAnsi="Times New Roman" w:cs="Times New Roman"/>
          <w:b/>
          <w:sz w:val="24"/>
          <w:szCs w:val="24"/>
          <w:lang w:val="tt-RU"/>
        </w:rPr>
        <w:t>: ялгыз кешеләрне кытыклап үтерәм.</w:t>
      </w:r>
    </w:p>
    <w:p w:rsidR="00093AE4" w:rsidRPr="002314F4" w:rsidRDefault="00093AE4" w:rsidP="002314F4">
      <w:pPr>
        <w:spacing w:after="0"/>
        <w:ind w:firstLine="708"/>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1) иярчен тәмамлык;</w:t>
      </w:r>
      <w:r w:rsidR="00993C7D" w:rsidRPr="002314F4">
        <w:rPr>
          <w:rFonts w:ascii="Times New Roman" w:hAnsi="Times New Roman" w:cs="Times New Roman"/>
          <w:sz w:val="24"/>
          <w:szCs w:val="24"/>
          <w:lang w:val="tt-RU"/>
        </w:rPr>
        <w:t xml:space="preserve">     </w:t>
      </w:r>
      <w:r w:rsidRPr="002314F4">
        <w:rPr>
          <w:rFonts w:ascii="Times New Roman" w:hAnsi="Times New Roman" w:cs="Times New Roman"/>
          <w:sz w:val="24"/>
          <w:szCs w:val="24"/>
          <w:lang w:val="tt-RU"/>
        </w:rPr>
        <w:t>2)  иярчен ия;</w:t>
      </w:r>
      <w:r w:rsidR="00993C7D" w:rsidRPr="002314F4">
        <w:rPr>
          <w:rFonts w:ascii="Times New Roman" w:hAnsi="Times New Roman" w:cs="Times New Roman"/>
          <w:sz w:val="24"/>
          <w:szCs w:val="24"/>
          <w:lang w:val="tt-RU"/>
        </w:rPr>
        <w:t xml:space="preserve">     </w:t>
      </w:r>
      <w:r w:rsidRPr="002314F4">
        <w:rPr>
          <w:rFonts w:ascii="Times New Roman" w:hAnsi="Times New Roman" w:cs="Times New Roman"/>
          <w:sz w:val="24"/>
          <w:szCs w:val="24"/>
          <w:lang w:val="tt-RU"/>
        </w:rPr>
        <w:t xml:space="preserve"> 3) </w:t>
      </w:r>
      <w:r w:rsidR="00993C7D" w:rsidRPr="002314F4">
        <w:rPr>
          <w:rFonts w:ascii="Times New Roman" w:hAnsi="Times New Roman" w:cs="Times New Roman"/>
          <w:sz w:val="24"/>
          <w:szCs w:val="24"/>
          <w:lang w:val="tt-RU"/>
        </w:rPr>
        <w:t xml:space="preserve"> иярчен хәбәр    </w:t>
      </w:r>
      <w:r w:rsidRPr="002314F4">
        <w:rPr>
          <w:rFonts w:ascii="Times New Roman" w:hAnsi="Times New Roman" w:cs="Times New Roman"/>
          <w:sz w:val="24"/>
          <w:szCs w:val="24"/>
          <w:lang w:val="tt-RU"/>
        </w:rPr>
        <w:t xml:space="preserve"> 4) иярчен аергыч.</w:t>
      </w:r>
    </w:p>
    <w:p w:rsidR="00093AE4" w:rsidRPr="002314F4" w:rsidRDefault="00023EF7" w:rsidP="002314F4">
      <w:pPr>
        <w:spacing w:after="0"/>
        <w:contextualSpacing/>
        <w:jc w:val="both"/>
        <w:rPr>
          <w:rFonts w:ascii="Times New Roman" w:hAnsi="Times New Roman" w:cs="Times New Roman"/>
          <w:b/>
          <w:sz w:val="24"/>
          <w:szCs w:val="24"/>
          <w:lang w:val="tt-RU"/>
        </w:rPr>
      </w:pPr>
      <w:r w:rsidRPr="002314F4">
        <w:rPr>
          <w:rFonts w:ascii="Times New Roman" w:hAnsi="Times New Roman" w:cs="Times New Roman"/>
          <w:b/>
          <w:sz w:val="24"/>
          <w:szCs w:val="24"/>
          <w:lang w:val="tt-RU"/>
        </w:rPr>
        <w:lastRenderedPageBreak/>
        <w:t>А</w:t>
      </w:r>
      <w:r w:rsidR="00993C7D" w:rsidRPr="002314F4">
        <w:rPr>
          <w:rFonts w:ascii="Times New Roman" w:hAnsi="Times New Roman" w:cs="Times New Roman"/>
          <w:b/>
          <w:sz w:val="24"/>
          <w:szCs w:val="24"/>
          <w:lang w:val="tt-RU"/>
        </w:rPr>
        <w:t>9</w:t>
      </w:r>
      <w:r w:rsidR="00093AE4" w:rsidRPr="002314F4">
        <w:rPr>
          <w:rFonts w:ascii="Times New Roman" w:hAnsi="Times New Roman" w:cs="Times New Roman"/>
          <w:b/>
          <w:sz w:val="24"/>
          <w:szCs w:val="24"/>
          <w:lang w:val="tt-RU"/>
        </w:rPr>
        <w:t>.   Су өсте тыныч, шуңа күрә дә елтыр чабаклар башларын судан чыгарып алалар. Әлеге җөмләнең мәгънә ягыннан төре нинди була?</w:t>
      </w:r>
    </w:p>
    <w:p w:rsidR="00093AE4" w:rsidRPr="002314F4" w:rsidRDefault="00093AE4" w:rsidP="002314F4">
      <w:pPr>
        <w:pStyle w:val="a3"/>
        <w:spacing w:after="0"/>
        <w:ind w:left="1065"/>
        <w:rPr>
          <w:rFonts w:ascii="Times New Roman" w:hAnsi="Times New Roman"/>
          <w:sz w:val="24"/>
          <w:szCs w:val="24"/>
          <w:lang w:val="tt-RU"/>
        </w:rPr>
      </w:pPr>
      <w:r w:rsidRPr="002314F4">
        <w:rPr>
          <w:rFonts w:ascii="Times New Roman" w:hAnsi="Times New Roman"/>
          <w:sz w:val="24"/>
          <w:szCs w:val="24"/>
          <w:lang w:val="tt-RU"/>
        </w:rPr>
        <w:t>1) иярчен  урын;</w:t>
      </w:r>
      <w:r w:rsidR="00993C7D" w:rsidRPr="002314F4">
        <w:rPr>
          <w:rFonts w:ascii="Times New Roman" w:hAnsi="Times New Roman"/>
          <w:sz w:val="24"/>
          <w:szCs w:val="24"/>
          <w:lang w:val="tt-RU"/>
        </w:rPr>
        <w:t xml:space="preserve">     </w:t>
      </w:r>
      <w:r w:rsidRPr="002314F4">
        <w:rPr>
          <w:rFonts w:ascii="Times New Roman" w:hAnsi="Times New Roman"/>
          <w:sz w:val="24"/>
          <w:szCs w:val="24"/>
          <w:lang w:val="tt-RU"/>
        </w:rPr>
        <w:t>2)  иярчен сәбәп;</w:t>
      </w:r>
      <w:r w:rsidR="00993C7D" w:rsidRPr="002314F4">
        <w:rPr>
          <w:rFonts w:ascii="Times New Roman" w:hAnsi="Times New Roman"/>
          <w:sz w:val="24"/>
          <w:szCs w:val="24"/>
          <w:lang w:val="tt-RU"/>
        </w:rPr>
        <w:t xml:space="preserve">     </w:t>
      </w:r>
      <w:r w:rsidRPr="002314F4">
        <w:rPr>
          <w:rFonts w:ascii="Times New Roman" w:hAnsi="Times New Roman"/>
          <w:sz w:val="24"/>
          <w:szCs w:val="24"/>
          <w:lang w:val="tt-RU"/>
        </w:rPr>
        <w:t>3)  иярчен күләм;</w:t>
      </w:r>
      <w:r w:rsidR="00993C7D" w:rsidRPr="002314F4">
        <w:rPr>
          <w:rFonts w:ascii="Times New Roman" w:hAnsi="Times New Roman"/>
          <w:sz w:val="24"/>
          <w:szCs w:val="24"/>
          <w:lang w:val="tt-RU"/>
        </w:rPr>
        <w:t xml:space="preserve">    </w:t>
      </w:r>
      <w:r w:rsidRPr="002314F4">
        <w:rPr>
          <w:rFonts w:ascii="Times New Roman" w:hAnsi="Times New Roman"/>
          <w:sz w:val="24"/>
          <w:szCs w:val="24"/>
          <w:lang w:val="tt-RU"/>
        </w:rPr>
        <w:t>4) иярчен максат.</w:t>
      </w:r>
      <w:r w:rsidR="00993C7D" w:rsidRPr="002314F4">
        <w:rPr>
          <w:rFonts w:ascii="Times New Roman" w:hAnsi="Times New Roman"/>
          <w:sz w:val="24"/>
          <w:szCs w:val="24"/>
          <w:lang w:val="tt-RU"/>
        </w:rPr>
        <w:t xml:space="preserve"> </w:t>
      </w:r>
    </w:p>
    <w:p w:rsidR="00093AE4" w:rsidRPr="002314F4" w:rsidRDefault="00993C7D" w:rsidP="002314F4">
      <w:pPr>
        <w:spacing w:after="0"/>
        <w:contextualSpacing/>
        <w:jc w:val="both"/>
        <w:rPr>
          <w:rFonts w:ascii="Times New Roman" w:hAnsi="Times New Roman" w:cs="Times New Roman"/>
          <w:b/>
          <w:i/>
          <w:sz w:val="24"/>
          <w:szCs w:val="24"/>
          <w:lang w:val="tt-RU"/>
        </w:rPr>
      </w:pPr>
      <w:r w:rsidRPr="002314F4">
        <w:rPr>
          <w:rFonts w:ascii="Times New Roman" w:hAnsi="Times New Roman" w:cs="Times New Roman"/>
          <w:b/>
          <w:sz w:val="24"/>
          <w:szCs w:val="24"/>
          <w:lang w:val="tt-RU"/>
        </w:rPr>
        <w:t>А10</w:t>
      </w:r>
      <w:r w:rsidR="00093AE4" w:rsidRPr="002314F4">
        <w:rPr>
          <w:rFonts w:ascii="Times New Roman" w:hAnsi="Times New Roman" w:cs="Times New Roman"/>
          <w:b/>
          <w:sz w:val="24"/>
          <w:szCs w:val="24"/>
          <w:lang w:val="tt-RU"/>
        </w:rPr>
        <w:t xml:space="preserve">.  </w:t>
      </w:r>
      <w:r w:rsidR="00023EF7" w:rsidRPr="002314F4">
        <w:rPr>
          <w:rFonts w:ascii="Times New Roman" w:hAnsi="Times New Roman" w:cs="Times New Roman"/>
          <w:b/>
          <w:sz w:val="24"/>
          <w:szCs w:val="24"/>
          <w:lang w:val="tt-RU"/>
        </w:rPr>
        <w:t xml:space="preserve">Җөмләнең төрен билгеләгез.  </w:t>
      </w:r>
      <w:r w:rsidR="00023EF7" w:rsidRPr="002314F4">
        <w:rPr>
          <w:rFonts w:ascii="Times New Roman" w:hAnsi="Times New Roman" w:cs="Times New Roman"/>
          <w:b/>
          <w:i/>
          <w:sz w:val="24"/>
          <w:szCs w:val="24"/>
          <w:lang w:val="tt-RU"/>
        </w:rPr>
        <w:t>Әйтер сүзем шул: галим килмәсә дә, өйрәтүчеләрдән, белдеклеләрдән тук мин.</w:t>
      </w:r>
    </w:p>
    <w:p w:rsidR="00023EF7" w:rsidRPr="002314F4" w:rsidRDefault="00023EF7" w:rsidP="002314F4">
      <w:pPr>
        <w:pStyle w:val="a3"/>
        <w:numPr>
          <w:ilvl w:val="0"/>
          <w:numId w:val="2"/>
        </w:numPr>
        <w:spacing w:after="0"/>
        <w:rPr>
          <w:rFonts w:ascii="Times New Roman" w:hAnsi="Times New Roman"/>
          <w:sz w:val="24"/>
          <w:szCs w:val="24"/>
          <w:lang w:val="tt-RU"/>
        </w:rPr>
      </w:pPr>
      <w:r w:rsidRPr="002314F4">
        <w:rPr>
          <w:rFonts w:ascii="Times New Roman" w:hAnsi="Times New Roman"/>
          <w:sz w:val="24"/>
          <w:szCs w:val="24"/>
          <w:lang w:val="tt-RU"/>
        </w:rPr>
        <w:t>күп иярченле кушма җөмлә;</w:t>
      </w:r>
      <w:r w:rsidR="00993C7D" w:rsidRPr="002314F4">
        <w:rPr>
          <w:rFonts w:ascii="Times New Roman" w:hAnsi="Times New Roman"/>
          <w:sz w:val="24"/>
          <w:szCs w:val="24"/>
          <w:lang w:val="tt-RU"/>
        </w:rPr>
        <w:t xml:space="preserve">                 2)</w:t>
      </w:r>
      <w:r w:rsidRPr="002314F4">
        <w:rPr>
          <w:rFonts w:ascii="Times New Roman" w:hAnsi="Times New Roman"/>
          <w:sz w:val="24"/>
          <w:szCs w:val="24"/>
          <w:lang w:val="tt-RU"/>
        </w:rPr>
        <w:t>тезем;</w:t>
      </w:r>
    </w:p>
    <w:p w:rsidR="00023EF7" w:rsidRPr="002314F4" w:rsidRDefault="00023EF7" w:rsidP="002314F4">
      <w:pPr>
        <w:pStyle w:val="a3"/>
        <w:numPr>
          <w:ilvl w:val="0"/>
          <w:numId w:val="3"/>
        </w:numPr>
        <w:spacing w:after="0"/>
        <w:rPr>
          <w:rFonts w:ascii="Times New Roman" w:hAnsi="Times New Roman"/>
          <w:sz w:val="24"/>
          <w:szCs w:val="24"/>
          <w:lang w:val="tt-RU"/>
        </w:rPr>
      </w:pPr>
      <w:r w:rsidRPr="002314F4">
        <w:rPr>
          <w:rFonts w:ascii="Times New Roman" w:hAnsi="Times New Roman"/>
          <w:sz w:val="24"/>
          <w:szCs w:val="24"/>
          <w:lang w:val="tt-RU"/>
        </w:rPr>
        <w:t>күп тезмәле кушма җөмлә;</w:t>
      </w:r>
      <w:r w:rsidR="00993C7D" w:rsidRPr="002314F4">
        <w:rPr>
          <w:rFonts w:ascii="Times New Roman" w:hAnsi="Times New Roman"/>
          <w:sz w:val="24"/>
          <w:szCs w:val="24"/>
          <w:lang w:val="tt-RU"/>
        </w:rPr>
        <w:t xml:space="preserve">                   4) </w:t>
      </w:r>
      <w:r w:rsidRPr="002314F4">
        <w:rPr>
          <w:rFonts w:ascii="Times New Roman" w:hAnsi="Times New Roman"/>
          <w:sz w:val="24"/>
          <w:szCs w:val="24"/>
          <w:lang w:val="tt-RU"/>
        </w:rPr>
        <w:t>катнаш кушма җөмлә.</w:t>
      </w:r>
    </w:p>
    <w:p w:rsidR="00993C7D" w:rsidRPr="002314F4" w:rsidRDefault="00993C7D" w:rsidP="002314F4">
      <w:pPr>
        <w:pStyle w:val="a3"/>
        <w:spacing w:after="0"/>
        <w:ind w:left="0"/>
        <w:jc w:val="both"/>
        <w:rPr>
          <w:rFonts w:ascii="Times New Roman" w:hAnsi="Times New Roman"/>
          <w:b/>
          <w:i/>
          <w:sz w:val="24"/>
          <w:szCs w:val="24"/>
          <w:lang w:val="tt-RU"/>
        </w:rPr>
      </w:pPr>
      <w:r w:rsidRPr="002314F4">
        <w:rPr>
          <w:rFonts w:ascii="Times New Roman" w:hAnsi="Times New Roman"/>
          <w:b/>
          <w:sz w:val="24"/>
          <w:szCs w:val="24"/>
          <w:lang w:val="tt-RU"/>
        </w:rPr>
        <w:t xml:space="preserve">А11. Күп иярченле кушма җөмләнең  төрен билгеләгез. </w:t>
      </w:r>
      <w:r w:rsidRPr="002314F4">
        <w:rPr>
          <w:rFonts w:ascii="Times New Roman" w:hAnsi="Times New Roman"/>
          <w:b/>
          <w:i/>
          <w:sz w:val="24"/>
          <w:szCs w:val="24"/>
          <w:lang w:val="tt-RU"/>
        </w:rPr>
        <w:t>Яз башы җитеп, җәйге имтиханнар якынлашу сәбәпле</w:t>
      </w:r>
      <w:r w:rsidR="00A76081" w:rsidRPr="002314F4">
        <w:rPr>
          <w:rFonts w:ascii="Times New Roman" w:hAnsi="Times New Roman"/>
          <w:b/>
          <w:i/>
          <w:sz w:val="24"/>
          <w:szCs w:val="24"/>
          <w:lang w:val="tt-RU"/>
        </w:rPr>
        <w:t xml:space="preserve">, уку йортларында уздырыла торган кичәләр бөтенләй тукталды. </w:t>
      </w:r>
    </w:p>
    <w:p w:rsidR="00A76081" w:rsidRPr="002314F4" w:rsidRDefault="00A76081" w:rsidP="002314F4">
      <w:pPr>
        <w:pStyle w:val="a3"/>
        <w:spacing w:after="0"/>
        <w:ind w:left="284" w:firstLine="142"/>
        <w:jc w:val="both"/>
        <w:rPr>
          <w:rFonts w:ascii="Times New Roman" w:hAnsi="Times New Roman"/>
          <w:sz w:val="24"/>
          <w:szCs w:val="24"/>
          <w:lang w:val="tt-RU"/>
        </w:rPr>
      </w:pPr>
      <w:r w:rsidRPr="002314F4">
        <w:rPr>
          <w:rFonts w:ascii="Times New Roman" w:hAnsi="Times New Roman"/>
          <w:sz w:val="24"/>
          <w:szCs w:val="24"/>
          <w:lang w:val="tt-RU"/>
        </w:rPr>
        <w:t>1)тиңдәш иярүле;</w:t>
      </w:r>
    </w:p>
    <w:p w:rsidR="00A76081" w:rsidRPr="002314F4" w:rsidRDefault="00A76081" w:rsidP="002314F4">
      <w:pPr>
        <w:pStyle w:val="a3"/>
        <w:spacing w:after="0"/>
        <w:ind w:left="426"/>
        <w:jc w:val="both"/>
        <w:rPr>
          <w:rFonts w:ascii="Times New Roman" w:hAnsi="Times New Roman"/>
          <w:sz w:val="24"/>
          <w:szCs w:val="24"/>
          <w:lang w:val="tt-RU"/>
        </w:rPr>
      </w:pPr>
      <w:r w:rsidRPr="002314F4">
        <w:rPr>
          <w:rFonts w:ascii="Times New Roman" w:hAnsi="Times New Roman"/>
          <w:sz w:val="24"/>
          <w:szCs w:val="24"/>
          <w:lang w:val="tt-RU"/>
        </w:rPr>
        <w:t>2) тиңдәш булмаган иярүле;</w:t>
      </w:r>
    </w:p>
    <w:p w:rsidR="00A76081" w:rsidRPr="002314F4" w:rsidRDefault="00A76081" w:rsidP="002314F4">
      <w:pPr>
        <w:pStyle w:val="a3"/>
        <w:spacing w:after="0"/>
        <w:ind w:left="426"/>
        <w:jc w:val="both"/>
        <w:rPr>
          <w:rFonts w:ascii="Times New Roman" w:hAnsi="Times New Roman"/>
          <w:sz w:val="24"/>
          <w:szCs w:val="24"/>
          <w:lang w:val="tt-RU"/>
        </w:rPr>
      </w:pPr>
      <w:r w:rsidRPr="002314F4">
        <w:rPr>
          <w:rFonts w:ascii="Times New Roman" w:hAnsi="Times New Roman"/>
          <w:sz w:val="24"/>
          <w:szCs w:val="24"/>
          <w:lang w:val="tt-RU"/>
        </w:rPr>
        <w:t>3)бер-бер артлы иярүле;</w:t>
      </w:r>
    </w:p>
    <w:p w:rsidR="00A76081" w:rsidRPr="002314F4" w:rsidRDefault="00A76081" w:rsidP="002314F4">
      <w:pPr>
        <w:pStyle w:val="a3"/>
        <w:spacing w:after="0"/>
        <w:ind w:left="426"/>
        <w:jc w:val="both"/>
        <w:rPr>
          <w:rFonts w:ascii="Times New Roman" w:hAnsi="Times New Roman"/>
          <w:sz w:val="24"/>
          <w:szCs w:val="24"/>
          <w:lang w:val="tt-RU"/>
        </w:rPr>
      </w:pPr>
      <w:r w:rsidRPr="002314F4">
        <w:rPr>
          <w:rFonts w:ascii="Times New Roman" w:hAnsi="Times New Roman"/>
          <w:sz w:val="24"/>
          <w:szCs w:val="24"/>
          <w:lang w:val="tt-RU"/>
        </w:rPr>
        <w:t>4)берничә төр иярүле.</w:t>
      </w:r>
    </w:p>
    <w:p w:rsidR="002314F4" w:rsidRDefault="002314F4" w:rsidP="002314F4">
      <w:pPr>
        <w:pStyle w:val="a3"/>
        <w:spacing w:after="0"/>
        <w:jc w:val="both"/>
        <w:rPr>
          <w:rFonts w:ascii="Times New Roman" w:hAnsi="Times New Roman"/>
          <w:b/>
          <w:sz w:val="24"/>
          <w:szCs w:val="24"/>
          <w:lang w:val="tt-RU"/>
        </w:rPr>
      </w:pPr>
    </w:p>
    <w:p w:rsidR="002314F4" w:rsidRDefault="002314F4" w:rsidP="002314F4">
      <w:pPr>
        <w:pStyle w:val="a3"/>
        <w:spacing w:after="0"/>
        <w:jc w:val="both"/>
        <w:rPr>
          <w:rFonts w:ascii="Times New Roman" w:hAnsi="Times New Roman"/>
          <w:b/>
          <w:sz w:val="24"/>
          <w:szCs w:val="24"/>
          <w:lang w:val="tt-RU"/>
        </w:rPr>
      </w:pPr>
    </w:p>
    <w:p w:rsidR="00A76081" w:rsidRPr="002314F4" w:rsidRDefault="00A76081" w:rsidP="002314F4">
      <w:pPr>
        <w:pStyle w:val="a3"/>
        <w:spacing w:after="0"/>
        <w:ind w:left="0"/>
        <w:jc w:val="both"/>
        <w:rPr>
          <w:rFonts w:ascii="Times New Roman" w:hAnsi="Times New Roman"/>
          <w:b/>
          <w:sz w:val="24"/>
          <w:szCs w:val="24"/>
          <w:lang w:val="tt-RU"/>
        </w:rPr>
      </w:pPr>
      <w:r w:rsidRPr="002314F4">
        <w:rPr>
          <w:rFonts w:ascii="Times New Roman" w:hAnsi="Times New Roman"/>
          <w:b/>
          <w:sz w:val="24"/>
          <w:szCs w:val="24"/>
          <w:lang w:val="tt-RU"/>
        </w:rPr>
        <w:t xml:space="preserve">А12. Кайсы җөмлә бирелгән схемага туры килә: </w:t>
      </w:r>
    </w:p>
    <w:p w:rsidR="00A76081" w:rsidRPr="002314F4" w:rsidRDefault="002314F4" w:rsidP="002314F4">
      <w:pPr>
        <w:pStyle w:val="a3"/>
        <w:spacing w:after="0"/>
        <w:jc w:val="both"/>
        <w:rPr>
          <w:rFonts w:ascii="Times New Roman" w:hAnsi="Times New Roman"/>
          <w:sz w:val="24"/>
          <w:szCs w:val="24"/>
          <w:lang w:val="tt-RU"/>
        </w:rPr>
      </w:pPr>
      <w:r w:rsidRPr="002314F4">
        <w:rPr>
          <w:rFonts w:ascii="Times New Roman" w:hAnsi="Times New Roman"/>
          <w:b/>
          <w:noProof/>
          <w:sz w:val="24"/>
          <w:szCs w:val="24"/>
          <w:lang w:eastAsia="ru-RU"/>
        </w:rPr>
        <mc:AlternateContent>
          <mc:Choice Requires="wps">
            <w:drawing>
              <wp:anchor distT="0" distB="0" distL="114300" distR="114300" simplePos="0" relativeHeight="251540992" behindDoc="0" locked="0" layoutInCell="1" allowOverlap="1" wp14:anchorId="1D914159" wp14:editId="6884A54F">
                <wp:simplePos x="0" y="0"/>
                <wp:positionH relativeFrom="column">
                  <wp:posOffset>3384809</wp:posOffset>
                </wp:positionH>
                <wp:positionV relativeFrom="paragraph">
                  <wp:posOffset>3535</wp:posOffset>
                </wp:positionV>
                <wp:extent cx="460112" cy="267913"/>
                <wp:effectExtent l="0" t="0" r="16510" b="18415"/>
                <wp:wrapNone/>
                <wp:docPr id="1" name="Прямоугольник 1"/>
                <wp:cNvGraphicFramePr/>
                <a:graphic xmlns:a="http://schemas.openxmlformats.org/drawingml/2006/main">
                  <a:graphicData uri="http://schemas.microsoft.com/office/word/2010/wordprocessingShape">
                    <wps:wsp>
                      <wps:cNvSpPr/>
                      <wps:spPr>
                        <a:xfrm>
                          <a:off x="0" y="0"/>
                          <a:ext cx="460112" cy="267913"/>
                        </a:xfrm>
                        <a:prstGeom prst="rect">
                          <a:avLst/>
                        </a:prstGeom>
                      </wps:spPr>
                      <wps:style>
                        <a:lnRef idx="2">
                          <a:schemeClr val="accent6"/>
                        </a:lnRef>
                        <a:fillRef idx="1">
                          <a:schemeClr val="lt1"/>
                        </a:fillRef>
                        <a:effectRef idx="0">
                          <a:schemeClr val="accent6"/>
                        </a:effectRef>
                        <a:fontRef idx="minor">
                          <a:schemeClr val="dk1"/>
                        </a:fontRef>
                      </wps:style>
                      <wps:txbx>
                        <w:txbxContent>
                          <w:p w:rsidR="00AF25CC" w:rsidRPr="00381FB4" w:rsidRDefault="00AF25CC" w:rsidP="00381FB4">
                            <w:pPr>
                              <w:jc w:val="center"/>
                              <w:rPr>
                                <w:rFonts w:ascii="Times New Roman" w:hAnsi="Times New Roman" w:cs="Times New Roman"/>
                                <w:b/>
                                <w:sz w:val="28"/>
                                <w:szCs w:val="28"/>
                                <w:lang w:val="tt-RU"/>
                              </w:rPr>
                            </w:pPr>
                            <w:r w:rsidRPr="00381FB4">
                              <w:rPr>
                                <w:rFonts w:ascii="Times New Roman" w:hAnsi="Times New Roman" w:cs="Times New Roman"/>
                                <w:b/>
                                <w:sz w:val="28"/>
                                <w:szCs w:val="28"/>
                                <w:lang w:val="tt-RU"/>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266.5pt;margin-top:.3pt;width:36.25pt;height:21.1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" fillcolor="white [3201]" strokecolor="#f79646 [3209]" strokeweight="2pt">
                <v:textbox>
                  <w:txbxContent>
                    <w:p w:rsidR="00AF25CC" w:rsidRPr="00381FB4" w:rsidRDefault="00AF25CC" w:rsidP="00381FB4">
                      <w:pPr>
                        <w:jc w:val="center"/>
                        <w:rPr>
                          <w:rFonts w:ascii="Times New Roman" w:hAnsi="Times New Roman" w:cs="Times New Roman"/>
                          <w:b/>
                          <w:sz w:val="28"/>
                          <w:szCs w:val="28"/>
                          <w:lang w:val="tt-RU"/>
                        </w:rPr>
                      </w:pPr>
                      <w:r w:rsidRPr="00381FB4">
                        <w:rPr>
                          <w:rFonts w:ascii="Times New Roman" w:hAnsi="Times New Roman" w:cs="Times New Roman"/>
                          <w:b/>
                          <w:sz w:val="28"/>
                          <w:szCs w:val="28"/>
                          <w:lang w:val="tt-RU"/>
                        </w:rPr>
                        <w:t>4</w:t>
                      </w:r>
                    </w:p>
                  </w:txbxContent>
                </v:textbox>
              </v:rect>
            </w:pict>
          </mc:Fallback>
        </mc:AlternateContent>
      </w:r>
    </w:p>
    <w:p w:rsidR="00A76081" w:rsidRPr="002314F4" w:rsidRDefault="002314F4" w:rsidP="002314F4">
      <w:pPr>
        <w:pStyle w:val="a3"/>
        <w:spacing w:after="0"/>
        <w:jc w:val="both"/>
        <w:rPr>
          <w:rFonts w:ascii="Times New Roman" w:hAnsi="Times New Roman"/>
          <w:sz w:val="24"/>
          <w:szCs w:val="24"/>
          <w:lang w:val="tt-RU"/>
        </w:rPr>
      </w:pPr>
      <w:r w:rsidRPr="002314F4">
        <w:rPr>
          <w:rFonts w:ascii="Times New Roman" w:hAnsi="Times New Roman"/>
          <w:noProof/>
          <w:sz w:val="24"/>
          <w:szCs w:val="24"/>
          <w:lang w:eastAsia="ru-RU"/>
        </w:rPr>
        <mc:AlternateContent>
          <mc:Choice Requires="wps">
            <w:drawing>
              <wp:anchor distT="0" distB="0" distL="114300" distR="114300" simplePos="0" relativeHeight="251714048" behindDoc="0" locked="0" layoutInCell="1" allowOverlap="1" wp14:anchorId="3EDAB3EB" wp14:editId="67351356">
                <wp:simplePos x="0" y="0"/>
                <wp:positionH relativeFrom="column">
                  <wp:posOffset>3628192</wp:posOffset>
                </wp:positionH>
                <wp:positionV relativeFrom="paragraph">
                  <wp:posOffset>119881</wp:posOffset>
                </wp:positionV>
                <wp:extent cx="337431" cy="250441"/>
                <wp:effectExtent l="0" t="0" r="81915" b="54610"/>
                <wp:wrapNone/>
                <wp:docPr id="5" name="Прямая со стрелкой 5"/>
                <wp:cNvGraphicFramePr/>
                <a:graphic xmlns:a="http://schemas.openxmlformats.org/drawingml/2006/main">
                  <a:graphicData uri="http://schemas.microsoft.com/office/word/2010/wordprocessingShape">
                    <wps:wsp>
                      <wps:cNvCnPr/>
                      <wps:spPr>
                        <a:xfrm>
                          <a:off x="0" y="0"/>
                          <a:ext cx="337431" cy="25044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3B2BB8B4" id="_x0000_t32" coordsize="21600,21600" o:spt="32" o:oned="t" path="m,l21600,21600e" filled="f">
                <v:path arrowok="t" fillok="f" o:connecttype="none"/>
                <o:lock v:ext="edit" shapetype="t"/>
              </v:shapetype>
              <v:shape id="Прямая со стрелкой 5" o:spid="_x0000_s1026" type="#_x0000_t32" style="position:absolute;margin-left:285.7pt;margin-top:9.45pt;width:26.55pt;height:19.7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" strokecolor="#4579b8 [3044]">
                <v:stroke endarrow="block"/>
              </v:shape>
            </w:pict>
          </mc:Fallback>
        </mc:AlternateContent>
      </w:r>
      <w:r w:rsidRPr="002314F4">
        <w:rPr>
          <w:rFonts w:ascii="Times New Roman" w:hAnsi="Times New Roman"/>
          <w:noProof/>
          <w:sz w:val="24"/>
          <w:szCs w:val="24"/>
          <w:lang w:eastAsia="ru-RU"/>
        </w:rPr>
        <mc:AlternateContent>
          <mc:Choice Requires="wps">
            <w:drawing>
              <wp:anchor distT="0" distB="0" distL="114300" distR="114300" simplePos="0" relativeHeight="251731456" behindDoc="0" locked="0" layoutInCell="1" allowOverlap="1" wp14:anchorId="0CEABC31" wp14:editId="2442618B">
                <wp:simplePos x="0" y="0"/>
                <wp:positionH relativeFrom="column">
                  <wp:posOffset>3258896</wp:posOffset>
                </wp:positionH>
                <wp:positionV relativeFrom="paragraph">
                  <wp:posOffset>146361</wp:posOffset>
                </wp:positionV>
                <wp:extent cx="314507" cy="214869"/>
                <wp:effectExtent l="38100" t="0" r="28575" b="52070"/>
                <wp:wrapNone/>
                <wp:docPr id="6" name="Прямая со стрелкой 6"/>
                <wp:cNvGraphicFramePr/>
                <a:graphic xmlns:a="http://schemas.openxmlformats.org/drawingml/2006/main">
                  <a:graphicData uri="http://schemas.microsoft.com/office/word/2010/wordprocessingShape">
                    <wps:wsp>
                      <wps:cNvCnPr/>
                      <wps:spPr>
                        <a:xfrm flipH="1">
                          <a:off x="0" y="0"/>
                          <a:ext cx="314507" cy="2148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C6E1641" id="Прямая со стрелкой 6" o:spid="_x0000_s1026" type="#_x0000_t32" style="position:absolute;margin-left:256.6pt;margin-top:11.5pt;width:24.75pt;height:16.9pt;flip:x;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" strokecolor="#4579b8 [3044]">
                <v:stroke endarrow="block"/>
              </v:shape>
            </w:pict>
          </mc:Fallback>
        </mc:AlternateContent>
      </w:r>
    </w:p>
    <w:p w:rsidR="00A76081" w:rsidRPr="002314F4" w:rsidRDefault="002314F4" w:rsidP="002314F4">
      <w:pPr>
        <w:pStyle w:val="a3"/>
        <w:tabs>
          <w:tab w:val="left" w:pos="2729"/>
          <w:tab w:val="left" w:pos="7080"/>
        </w:tabs>
        <w:spacing w:after="0"/>
        <w:ind w:left="0" w:firstLine="494"/>
        <w:jc w:val="center"/>
        <w:rPr>
          <w:rFonts w:ascii="Times New Roman" w:hAnsi="Times New Roman"/>
          <w:b/>
          <w:i/>
          <w:sz w:val="24"/>
          <w:szCs w:val="24"/>
          <w:lang w:val="tt-RU"/>
        </w:rPr>
      </w:pPr>
      <w:r w:rsidRPr="002314F4">
        <w:rPr>
          <w:rFonts w:ascii="Times New Roman" w:hAnsi="Times New Roman"/>
          <w:noProof/>
          <w:sz w:val="24"/>
          <w:szCs w:val="24"/>
          <w:lang w:eastAsia="ru-RU"/>
        </w:rPr>
        <mc:AlternateContent>
          <mc:Choice Requires="wps">
            <w:drawing>
              <wp:anchor distT="0" distB="0" distL="114300" distR="114300" simplePos="0" relativeHeight="251562496" behindDoc="0" locked="0" layoutInCell="1" allowOverlap="1" wp14:anchorId="422AECAD" wp14:editId="03C68444">
                <wp:simplePos x="0" y="0"/>
                <wp:positionH relativeFrom="column">
                  <wp:posOffset>2371110</wp:posOffset>
                </wp:positionH>
                <wp:positionV relativeFrom="paragraph">
                  <wp:posOffset>166937</wp:posOffset>
                </wp:positionV>
                <wp:extent cx="523875" cy="267007"/>
                <wp:effectExtent l="0" t="0" r="28575" b="19050"/>
                <wp:wrapNone/>
                <wp:docPr id="2" name="Прямоугольник 2"/>
                <wp:cNvGraphicFramePr/>
                <a:graphic xmlns:a="http://schemas.openxmlformats.org/drawingml/2006/main">
                  <a:graphicData uri="http://schemas.microsoft.com/office/word/2010/wordprocessingShape">
                    <wps:wsp>
                      <wps:cNvSpPr/>
                      <wps:spPr>
                        <a:xfrm>
                          <a:off x="0" y="0"/>
                          <a:ext cx="523875" cy="267007"/>
                        </a:xfrm>
                        <a:prstGeom prst="rect">
                          <a:avLst/>
                        </a:prstGeom>
                      </wps:spPr>
                      <wps:style>
                        <a:lnRef idx="2">
                          <a:schemeClr val="accent6"/>
                        </a:lnRef>
                        <a:fillRef idx="1">
                          <a:schemeClr val="lt1"/>
                        </a:fillRef>
                        <a:effectRef idx="0">
                          <a:schemeClr val="accent6"/>
                        </a:effectRef>
                        <a:fontRef idx="minor">
                          <a:schemeClr val="dk1"/>
                        </a:fontRef>
                      </wps:style>
                      <wps:txbx>
                        <w:txbxContent>
                          <w:p w:rsidR="00AF25CC" w:rsidRPr="00381FB4" w:rsidRDefault="00AF25CC" w:rsidP="00381FB4">
                            <w:pPr>
                              <w:jc w:val="center"/>
                              <w:rPr>
                                <w:rFonts w:ascii="Times New Roman" w:hAnsi="Times New Roman" w:cs="Times New Roman"/>
                                <w:b/>
                                <w:sz w:val="28"/>
                                <w:szCs w:val="28"/>
                                <w:lang w:val="tt-RU"/>
                              </w:rPr>
                            </w:pPr>
                            <w:r w:rsidRPr="00381FB4">
                              <w:rPr>
                                <w:rFonts w:ascii="Times New Roman" w:hAnsi="Times New Roman" w:cs="Times New Roman"/>
                                <w:b/>
                                <w:sz w:val="28"/>
                                <w:szCs w:val="28"/>
                                <w:lang w:val="tt-RU"/>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186.7pt;margin-top:13.15pt;width:41.25pt;height:21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" fillcolor="white [3201]" strokecolor="#f79646 [3209]" strokeweight="2pt">
                <v:textbox>
                  <w:txbxContent>
                    <w:p w:rsidR="00AF25CC" w:rsidRPr="00381FB4" w:rsidRDefault="00AF25CC" w:rsidP="00381FB4">
                      <w:pPr>
                        <w:jc w:val="center"/>
                        <w:rPr>
                          <w:rFonts w:ascii="Times New Roman" w:hAnsi="Times New Roman" w:cs="Times New Roman"/>
                          <w:b/>
                          <w:sz w:val="28"/>
                          <w:szCs w:val="28"/>
                          <w:lang w:val="tt-RU"/>
                        </w:rPr>
                      </w:pPr>
                      <w:r w:rsidRPr="00381FB4">
                        <w:rPr>
                          <w:rFonts w:ascii="Times New Roman" w:hAnsi="Times New Roman" w:cs="Times New Roman"/>
                          <w:b/>
                          <w:sz w:val="28"/>
                          <w:szCs w:val="28"/>
                          <w:lang w:val="tt-RU"/>
                        </w:rPr>
                        <w:t>1</w:t>
                      </w:r>
                    </w:p>
                  </w:txbxContent>
                </v:textbox>
              </v:rect>
            </w:pict>
          </mc:Fallback>
        </mc:AlternateContent>
      </w:r>
      <w:r w:rsidRPr="002314F4">
        <w:rPr>
          <w:rFonts w:ascii="Times New Roman" w:hAnsi="Times New Roman"/>
          <w:noProof/>
          <w:sz w:val="24"/>
          <w:szCs w:val="24"/>
          <w:lang w:eastAsia="ru-RU"/>
        </w:rPr>
        <mc:AlternateContent>
          <mc:Choice Requires="wps">
            <w:drawing>
              <wp:anchor distT="0" distB="0" distL="114300" distR="114300" simplePos="0" relativeHeight="251695616" behindDoc="0" locked="0" layoutInCell="1" allowOverlap="1" wp14:anchorId="71CCC8E4" wp14:editId="5843C8C4">
                <wp:simplePos x="0" y="0"/>
                <wp:positionH relativeFrom="column">
                  <wp:posOffset>3978254</wp:posOffset>
                </wp:positionH>
                <wp:positionV relativeFrom="paragraph">
                  <wp:posOffset>190185</wp:posOffset>
                </wp:positionV>
                <wp:extent cx="465455" cy="291211"/>
                <wp:effectExtent l="0" t="0" r="10795" b="13970"/>
                <wp:wrapNone/>
                <wp:docPr id="4" name="Прямоугольник 4"/>
                <wp:cNvGraphicFramePr/>
                <a:graphic xmlns:a="http://schemas.openxmlformats.org/drawingml/2006/main">
                  <a:graphicData uri="http://schemas.microsoft.com/office/word/2010/wordprocessingShape">
                    <wps:wsp>
                      <wps:cNvSpPr/>
                      <wps:spPr>
                        <a:xfrm>
                          <a:off x="0" y="0"/>
                          <a:ext cx="465455" cy="291211"/>
                        </a:xfrm>
                        <a:prstGeom prst="rect">
                          <a:avLst/>
                        </a:prstGeom>
                      </wps:spPr>
                      <wps:style>
                        <a:lnRef idx="2">
                          <a:schemeClr val="accent6"/>
                        </a:lnRef>
                        <a:fillRef idx="1">
                          <a:schemeClr val="lt1"/>
                        </a:fillRef>
                        <a:effectRef idx="0">
                          <a:schemeClr val="accent6"/>
                        </a:effectRef>
                        <a:fontRef idx="minor">
                          <a:schemeClr val="dk1"/>
                        </a:fontRef>
                      </wps:style>
                      <wps:txbx>
                        <w:txbxContent>
                          <w:p w:rsidR="00AF25CC" w:rsidRPr="00381FB4" w:rsidRDefault="00AF25CC" w:rsidP="00381FB4">
                            <w:pPr>
                              <w:jc w:val="center"/>
                              <w:rPr>
                                <w:rFonts w:ascii="Times New Roman" w:hAnsi="Times New Roman" w:cs="Times New Roman"/>
                                <w:b/>
                                <w:sz w:val="28"/>
                                <w:lang w:val="tt-RU"/>
                              </w:rPr>
                            </w:pPr>
                            <w:r w:rsidRPr="00381FB4">
                              <w:rPr>
                                <w:rFonts w:ascii="Times New Roman" w:hAnsi="Times New Roman" w:cs="Times New Roman"/>
                                <w:b/>
                                <w:sz w:val="28"/>
                                <w:lang w:val="tt-RU"/>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8" style="position:absolute;left:0;text-align:left;margin-left:313.25pt;margin-top:15pt;width:36.65pt;height:22.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" fillcolor="white [3201]" strokecolor="#f79646 [3209]" strokeweight="2pt">
                <v:textbox>
                  <w:txbxContent>
                    <w:p w:rsidR="00AF25CC" w:rsidRPr="00381FB4" w:rsidRDefault="00AF25CC" w:rsidP="00381FB4">
                      <w:pPr>
                        <w:jc w:val="center"/>
                        <w:rPr>
                          <w:rFonts w:ascii="Times New Roman" w:hAnsi="Times New Roman" w:cs="Times New Roman"/>
                          <w:b/>
                          <w:sz w:val="28"/>
                          <w:lang w:val="tt-RU"/>
                        </w:rPr>
                      </w:pPr>
                      <w:r w:rsidRPr="00381FB4">
                        <w:rPr>
                          <w:rFonts w:ascii="Times New Roman" w:hAnsi="Times New Roman" w:cs="Times New Roman"/>
                          <w:b/>
                          <w:sz w:val="28"/>
                          <w:lang w:val="tt-RU"/>
                        </w:rPr>
                        <w:t>3</w:t>
                      </w:r>
                    </w:p>
                  </w:txbxContent>
                </v:textbox>
              </v:rect>
            </w:pict>
          </mc:Fallback>
        </mc:AlternateContent>
      </w:r>
      <w:r w:rsidRPr="002314F4">
        <w:rPr>
          <w:rFonts w:ascii="Times New Roman" w:hAnsi="Times New Roman"/>
          <w:noProof/>
          <w:sz w:val="24"/>
          <w:szCs w:val="24"/>
          <w:lang w:eastAsia="ru-RU"/>
        </w:rPr>
        <mc:AlternateContent>
          <mc:Choice Requires="wps">
            <w:drawing>
              <wp:anchor distT="0" distB="0" distL="114300" distR="114300" simplePos="0" relativeHeight="251623936" behindDoc="0" locked="0" layoutInCell="1" allowOverlap="1" wp14:anchorId="3B79DD72" wp14:editId="4D313AE0">
                <wp:simplePos x="0" y="0"/>
                <wp:positionH relativeFrom="column">
                  <wp:posOffset>3204428</wp:posOffset>
                </wp:positionH>
                <wp:positionV relativeFrom="paragraph">
                  <wp:posOffset>148780</wp:posOffset>
                </wp:positionV>
                <wp:extent cx="506095" cy="285026"/>
                <wp:effectExtent l="0" t="0" r="27305" b="20320"/>
                <wp:wrapNone/>
                <wp:docPr id="3" name="Прямоугольник 3"/>
                <wp:cNvGraphicFramePr/>
                <a:graphic xmlns:a="http://schemas.openxmlformats.org/drawingml/2006/main">
                  <a:graphicData uri="http://schemas.microsoft.com/office/word/2010/wordprocessingShape">
                    <wps:wsp>
                      <wps:cNvSpPr/>
                      <wps:spPr>
                        <a:xfrm>
                          <a:off x="0" y="0"/>
                          <a:ext cx="506095" cy="285026"/>
                        </a:xfrm>
                        <a:prstGeom prst="rect">
                          <a:avLst/>
                        </a:prstGeom>
                      </wps:spPr>
                      <wps:style>
                        <a:lnRef idx="2">
                          <a:schemeClr val="accent6"/>
                        </a:lnRef>
                        <a:fillRef idx="1">
                          <a:schemeClr val="lt1"/>
                        </a:fillRef>
                        <a:effectRef idx="0">
                          <a:schemeClr val="accent6"/>
                        </a:effectRef>
                        <a:fontRef idx="minor">
                          <a:schemeClr val="dk1"/>
                        </a:fontRef>
                      </wps:style>
                      <wps:txbx>
                        <w:txbxContent>
                          <w:p w:rsidR="00AF25CC" w:rsidRPr="00381FB4" w:rsidRDefault="00AF25CC" w:rsidP="00381FB4">
                            <w:pPr>
                              <w:jc w:val="center"/>
                              <w:rPr>
                                <w:rFonts w:ascii="Times New Roman" w:hAnsi="Times New Roman" w:cs="Times New Roman"/>
                                <w:b/>
                                <w:sz w:val="28"/>
                                <w:szCs w:val="28"/>
                                <w:lang w:val="tt-RU"/>
                              </w:rPr>
                            </w:pPr>
                            <w:r w:rsidRPr="00381FB4">
                              <w:rPr>
                                <w:rFonts w:ascii="Times New Roman" w:hAnsi="Times New Roman" w:cs="Times New Roman"/>
                                <w:b/>
                                <w:sz w:val="28"/>
                                <w:szCs w:val="28"/>
                                <w:lang w:val="tt-RU"/>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9" style="position:absolute;left:0;text-align:left;margin-left:252.3pt;margin-top:11.7pt;width:39.85pt;height:22.45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" fillcolor="white [3201]" strokecolor="#f79646 [3209]" strokeweight="2pt">
                <v:textbox>
                  <w:txbxContent>
                    <w:p w:rsidR="00AF25CC" w:rsidRPr="00381FB4" w:rsidRDefault="00AF25CC" w:rsidP="00381FB4">
                      <w:pPr>
                        <w:jc w:val="center"/>
                        <w:rPr>
                          <w:rFonts w:ascii="Times New Roman" w:hAnsi="Times New Roman" w:cs="Times New Roman"/>
                          <w:b/>
                          <w:sz w:val="28"/>
                          <w:szCs w:val="28"/>
                          <w:lang w:val="tt-RU"/>
                        </w:rPr>
                      </w:pPr>
                      <w:r w:rsidRPr="00381FB4">
                        <w:rPr>
                          <w:rFonts w:ascii="Times New Roman" w:hAnsi="Times New Roman" w:cs="Times New Roman"/>
                          <w:b/>
                          <w:sz w:val="28"/>
                          <w:szCs w:val="28"/>
                          <w:lang w:val="tt-RU"/>
                        </w:rPr>
                        <w:t>2</w:t>
                      </w:r>
                    </w:p>
                  </w:txbxContent>
                </v:textbox>
              </v:rect>
            </w:pict>
          </mc:Fallback>
        </mc:AlternateContent>
      </w:r>
    </w:p>
    <w:p w:rsidR="002314F4" w:rsidRDefault="002314F4" w:rsidP="002314F4">
      <w:pPr>
        <w:pStyle w:val="a3"/>
        <w:tabs>
          <w:tab w:val="left" w:pos="2729"/>
          <w:tab w:val="left" w:pos="7080"/>
        </w:tabs>
        <w:spacing w:after="0"/>
        <w:ind w:left="0" w:firstLine="494"/>
        <w:jc w:val="center"/>
        <w:rPr>
          <w:rFonts w:ascii="Times New Roman" w:hAnsi="Times New Roman"/>
          <w:b/>
          <w:i/>
          <w:sz w:val="24"/>
          <w:szCs w:val="24"/>
          <w:lang w:val="tt-RU"/>
        </w:rPr>
      </w:pPr>
    </w:p>
    <w:p w:rsidR="00A76081" w:rsidRPr="002314F4" w:rsidRDefault="002314F4" w:rsidP="002314F4">
      <w:pPr>
        <w:pStyle w:val="a3"/>
        <w:tabs>
          <w:tab w:val="left" w:pos="2729"/>
          <w:tab w:val="left" w:pos="7080"/>
        </w:tabs>
        <w:spacing w:after="0"/>
        <w:ind w:left="0" w:firstLine="494"/>
        <w:jc w:val="center"/>
        <w:rPr>
          <w:rFonts w:ascii="Times New Roman" w:hAnsi="Times New Roman"/>
          <w:b/>
          <w:i/>
          <w:sz w:val="24"/>
          <w:szCs w:val="24"/>
          <w:lang w:val="tt-RU"/>
        </w:rPr>
      </w:pPr>
      <w:r w:rsidRPr="002314F4">
        <w:rPr>
          <w:rFonts w:ascii="Times New Roman" w:hAnsi="Times New Roman"/>
          <w:b/>
          <w:i/>
          <w:noProof/>
          <w:sz w:val="24"/>
          <w:szCs w:val="24"/>
          <w:lang w:eastAsia="ru-RU"/>
        </w:rPr>
        <mc:AlternateContent>
          <mc:Choice Requires="wps">
            <w:drawing>
              <wp:anchor distT="0" distB="0" distL="114300" distR="114300" simplePos="0" relativeHeight="251750912" behindDoc="0" locked="0" layoutInCell="1" allowOverlap="1" wp14:anchorId="291813F8" wp14:editId="1BC2D4AE">
                <wp:simplePos x="0" y="0"/>
                <wp:positionH relativeFrom="column">
                  <wp:posOffset>2956285</wp:posOffset>
                </wp:positionH>
                <wp:positionV relativeFrom="paragraph">
                  <wp:posOffset>22682</wp:posOffset>
                </wp:positionV>
                <wp:extent cx="238452" cy="45719"/>
                <wp:effectExtent l="0" t="38100" r="28575" b="88265"/>
                <wp:wrapNone/>
                <wp:docPr id="7" name="Прямая со стрелкой 7"/>
                <wp:cNvGraphicFramePr/>
                <a:graphic xmlns:a="http://schemas.openxmlformats.org/drawingml/2006/main">
                  <a:graphicData uri="http://schemas.microsoft.com/office/word/2010/wordprocessingShape">
                    <wps:wsp>
                      <wps:cNvCnPr/>
                      <wps:spPr>
                        <a:xfrm>
                          <a:off x="0" y="0"/>
                          <a:ext cx="238452"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517BB90" id="Прямая со стрелкой 7" o:spid="_x0000_s1026" type="#_x0000_t32" style="position:absolute;margin-left:232.8pt;margin-top:1.8pt;width:18.8pt;height:3.6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" strokecolor="#4579b8 [3044]">
                <v:stroke endarrow="block"/>
              </v:shape>
            </w:pict>
          </mc:Fallback>
        </mc:AlternateContent>
      </w:r>
      <w:r w:rsidRPr="002314F4">
        <w:rPr>
          <w:rFonts w:ascii="Times New Roman" w:hAnsi="Times New Roman"/>
          <w:b/>
          <w:i/>
          <w:noProof/>
          <w:sz w:val="24"/>
          <w:szCs w:val="24"/>
          <w:lang w:eastAsia="ru-RU"/>
        </w:rPr>
        <mc:AlternateContent>
          <mc:Choice Requires="wps">
            <w:drawing>
              <wp:anchor distT="0" distB="0" distL="114300" distR="114300" simplePos="0" relativeHeight="251781632" behindDoc="0" locked="0" layoutInCell="1" allowOverlap="1" wp14:anchorId="41BBBD2B" wp14:editId="5A54E83F">
                <wp:simplePos x="0" y="0"/>
                <wp:positionH relativeFrom="column">
                  <wp:posOffset>3786505</wp:posOffset>
                </wp:positionH>
                <wp:positionV relativeFrom="paragraph">
                  <wp:posOffset>7620</wp:posOffset>
                </wp:positionV>
                <wp:extent cx="145415" cy="0"/>
                <wp:effectExtent l="0" t="0" r="26035" b="19050"/>
                <wp:wrapNone/>
                <wp:docPr id="9" name="Прямая соединительная линия 9"/>
                <wp:cNvGraphicFramePr/>
                <a:graphic xmlns:a="http://schemas.openxmlformats.org/drawingml/2006/main">
                  <a:graphicData uri="http://schemas.microsoft.com/office/word/2010/wordprocessingShape">
                    <wps:wsp>
                      <wps:cNvCnPr/>
                      <wps:spPr>
                        <a:xfrm>
                          <a:off x="0" y="0"/>
                          <a:ext cx="14541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B8E2CD0" id="Прямая соединительная линия 9"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8.15pt,.6pt" to="309.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" strokecolor="#4579b8 [3044]"/>
            </w:pict>
          </mc:Fallback>
        </mc:AlternateContent>
      </w:r>
      <w:r w:rsidRPr="002314F4">
        <w:rPr>
          <w:rFonts w:ascii="Times New Roman" w:hAnsi="Times New Roman"/>
          <w:b/>
          <w:i/>
          <w:noProof/>
          <w:sz w:val="24"/>
          <w:szCs w:val="24"/>
          <w:lang w:eastAsia="ru-RU"/>
        </w:rPr>
        <mc:AlternateContent>
          <mc:Choice Requires="wps">
            <w:drawing>
              <wp:anchor distT="0" distB="0" distL="114300" distR="114300" simplePos="0" relativeHeight="251765248" behindDoc="0" locked="0" layoutInCell="1" allowOverlap="1" wp14:anchorId="70FFE422" wp14:editId="23DFE07E">
                <wp:simplePos x="0" y="0"/>
                <wp:positionH relativeFrom="column">
                  <wp:posOffset>3751669</wp:posOffset>
                </wp:positionH>
                <wp:positionV relativeFrom="paragraph">
                  <wp:posOffset>102704</wp:posOffset>
                </wp:positionV>
                <wp:extent cx="163078" cy="5299"/>
                <wp:effectExtent l="0" t="0" r="27940" b="33020"/>
                <wp:wrapNone/>
                <wp:docPr id="8" name="Прямая соединительная линия 8"/>
                <wp:cNvGraphicFramePr/>
                <a:graphic xmlns:a="http://schemas.openxmlformats.org/drawingml/2006/main">
                  <a:graphicData uri="http://schemas.microsoft.com/office/word/2010/wordprocessingShape">
                    <wps:wsp>
                      <wps:cNvCnPr/>
                      <wps:spPr>
                        <a:xfrm>
                          <a:off x="0" y="0"/>
                          <a:ext cx="163078" cy="529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7D8286D" id="Прямая соединительная линия 8"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5.4pt,8.1pt" to="308.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" strokecolor="#4579b8 [3044]"/>
            </w:pict>
          </mc:Fallback>
        </mc:AlternateContent>
      </w:r>
    </w:p>
    <w:p w:rsidR="00381FB4" w:rsidRPr="00533007" w:rsidRDefault="00533007" w:rsidP="00533007">
      <w:pPr>
        <w:tabs>
          <w:tab w:val="left" w:pos="2729"/>
          <w:tab w:val="left" w:pos="7080"/>
        </w:tabs>
        <w:spacing w:after="0"/>
        <w:jc w:val="both"/>
        <w:rPr>
          <w:rFonts w:ascii="Times New Roman" w:hAnsi="Times New Roman"/>
          <w:sz w:val="24"/>
          <w:szCs w:val="24"/>
          <w:lang w:val="tt-RU"/>
        </w:rPr>
      </w:pPr>
      <w:r>
        <w:rPr>
          <w:rFonts w:ascii="Times New Roman" w:hAnsi="Times New Roman"/>
          <w:sz w:val="24"/>
          <w:szCs w:val="24"/>
          <w:lang w:val="tt-RU"/>
        </w:rPr>
        <w:t xml:space="preserve">           1)</w:t>
      </w:r>
      <w:r w:rsidR="00381FB4" w:rsidRPr="00533007">
        <w:rPr>
          <w:rFonts w:ascii="Times New Roman" w:hAnsi="Times New Roman"/>
          <w:sz w:val="24"/>
          <w:szCs w:val="24"/>
          <w:lang w:val="tt-RU"/>
        </w:rPr>
        <w:t>Кыш узып, яз җиткәч, сабан чәчүләре беткәч, безнең</w:t>
      </w:r>
      <w:r w:rsidRPr="00533007">
        <w:rPr>
          <w:rFonts w:ascii="Times New Roman" w:hAnsi="Times New Roman"/>
          <w:sz w:val="24"/>
          <w:szCs w:val="24"/>
          <w:lang w:val="tt-RU"/>
        </w:rPr>
        <w:t xml:space="preserve"> яктагы авылларда гадәт буенча </w:t>
      </w:r>
      <w:r w:rsidR="00381FB4" w:rsidRPr="00533007">
        <w:rPr>
          <w:rFonts w:ascii="Times New Roman" w:hAnsi="Times New Roman"/>
          <w:sz w:val="24"/>
          <w:szCs w:val="24"/>
          <w:lang w:val="tt-RU"/>
        </w:rPr>
        <w:t>Сабантуйлары башланып китә.</w:t>
      </w:r>
    </w:p>
    <w:p w:rsidR="00381FB4" w:rsidRPr="00533007" w:rsidRDefault="00533007" w:rsidP="00533007">
      <w:pPr>
        <w:spacing w:after="0"/>
        <w:jc w:val="both"/>
        <w:rPr>
          <w:rFonts w:ascii="Times New Roman" w:hAnsi="Times New Roman"/>
          <w:sz w:val="24"/>
          <w:szCs w:val="24"/>
          <w:lang w:val="tt-RU"/>
        </w:rPr>
      </w:pPr>
      <w:r>
        <w:rPr>
          <w:rFonts w:ascii="Times New Roman" w:hAnsi="Times New Roman"/>
          <w:sz w:val="24"/>
          <w:szCs w:val="24"/>
          <w:lang w:val="tt-RU"/>
        </w:rPr>
        <w:t xml:space="preserve">          2) </w:t>
      </w:r>
      <w:r w:rsidR="00381FB4" w:rsidRPr="00533007">
        <w:rPr>
          <w:rFonts w:ascii="Times New Roman" w:hAnsi="Times New Roman"/>
          <w:sz w:val="24"/>
          <w:szCs w:val="24"/>
          <w:lang w:val="tt-RU"/>
        </w:rPr>
        <w:t>Көз җитеп, каты кыраулар ешая башлагач, ул, тарым әрәм булыр дип куркып, тиз арада өмә ясаган.</w:t>
      </w:r>
    </w:p>
    <w:p w:rsidR="00381FB4" w:rsidRPr="00533007" w:rsidRDefault="00533007" w:rsidP="00533007">
      <w:pPr>
        <w:tabs>
          <w:tab w:val="left" w:pos="2729"/>
          <w:tab w:val="left" w:pos="7080"/>
        </w:tabs>
        <w:spacing w:after="0"/>
        <w:jc w:val="both"/>
        <w:rPr>
          <w:rFonts w:ascii="Times New Roman" w:hAnsi="Times New Roman"/>
          <w:sz w:val="24"/>
          <w:szCs w:val="24"/>
          <w:lang w:val="tt-RU"/>
        </w:rPr>
      </w:pPr>
      <w:r>
        <w:rPr>
          <w:rFonts w:ascii="Times New Roman" w:hAnsi="Times New Roman"/>
          <w:sz w:val="24"/>
          <w:szCs w:val="24"/>
          <w:lang w:val="tt-RU"/>
        </w:rPr>
        <w:t xml:space="preserve">         3)</w:t>
      </w:r>
      <w:r w:rsidR="00381FB4" w:rsidRPr="00533007">
        <w:rPr>
          <w:rFonts w:ascii="Times New Roman" w:hAnsi="Times New Roman"/>
          <w:sz w:val="24"/>
          <w:szCs w:val="24"/>
          <w:lang w:val="tt-RU"/>
        </w:rPr>
        <w:t>Хәрәкәте арткан саен, мәшәкате дә артты  Фәниярның: хәзер кешеләргә күрсәтми генә язарга өйрәнә.</w:t>
      </w:r>
    </w:p>
    <w:p w:rsidR="00381FB4" w:rsidRPr="00533007" w:rsidRDefault="00533007" w:rsidP="00533007">
      <w:pPr>
        <w:tabs>
          <w:tab w:val="left" w:pos="2729"/>
          <w:tab w:val="left" w:pos="7080"/>
        </w:tabs>
        <w:spacing w:after="0"/>
        <w:jc w:val="both"/>
        <w:rPr>
          <w:rFonts w:ascii="Times New Roman" w:hAnsi="Times New Roman"/>
          <w:sz w:val="24"/>
          <w:szCs w:val="24"/>
          <w:lang w:val="tt-RU"/>
        </w:rPr>
      </w:pPr>
      <w:r>
        <w:rPr>
          <w:rFonts w:ascii="Times New Roman" w:hAnsi="Times New Roman"/>
          <w:sz w:val="24"/>
          <w:szCs w:val="24"/>
          <w:lang w:val="tt-RU"/>
        </w:rPr>
        <w:t xml:space="preserve">        4)</w:t>
      </w:r>
      <w:r w:rsidR="00381FB4" w:rsidRPr="00533007">
        <w:rPr>
          <w:rFonts w:ascii="Times New Roman" w:hAnsi="Times New Roman"/>
          <w:sz w:val="24"/>
          <w:szCs w:val="24"/>
          <w:lang w:val="tt-RU"/>
        </w:rPr>
        <w:t xml:space="preserve">Без сәяхәткә чыкканда, җирдә кар ята иде, хәзер безнең өстебезгә кайнар тамчылы яңгырлар ява. </w:t>
      </w:r>
    </w:p>
    <w:p w:rsidR="00381FB4" w:rsidRPr="002314F4" w:rsidRDefault="00381FB4" w:rsidP="00533007">
      <w:pPr>
        <w:pStyle w:val="a3"/>
        <w:tabs>
          <w:tab w:val="left" w:pos="2729"/>
          <w:tab w:val="left" w:pos="7080"/>
        </w:tabs>
        <w:spacing w:after="0"/>
        <w:ind w:left="0"/>
        <w:jc w:val="both"/>
        <w:rPr>
          <w:rFonts w:ascii="Times New Roman" w:hAnsi="Times New Roman"/>
          <w:b/>
          <w:sz w:val="24"/>
          <w:szCs w:val="24"/>
          <w:lang w:val="tt-RU"/>
        </w:rPr>
      </w:pPr>
      <w:r w:rsidRPr="002314F4">
        <w:rPr>
          <w:rFonts w:ascii="Times New Roman" w:hAnsi="Times New Roman"/>
          <w:b/>
          <w:sz w:val="24"/>
          <w:szCs w:val="24"/>
          <w:lang w:val="tt-RU"/>
        </w:rPr>
        <w:t>А13. Бирелгән җөмләләр арасыннан катнаш кушма җөмләне күрсәтегез.</w:t>
      </w:r>
    </w:p>
    <w:p w:rsidR="00381FB4" w:rsidRPr="00533007" w:rsidRDefault="00BD4FA7" w:rsidP="00533007">
      <w:pPr>
        <w:pStyle w:val="a3"/>
        <w:numPr>
          <w:ilvl w:val="0"/>
          <w:numId w:val="12"/>
        </w:numPr>
        <w:tabs>
          <w:tab w:val="left" w:pos="2729"/>
          <w:tab w:val="left" w:pos="7080"/>
        </w:tabs>
        <w:spacing w:after="0"/>
        <w:jc w:val="both"/>
        <w:rPr>
          <w:rFonts w:ascii="Times New Roman" w:hAnsi="Times New Roman"/>
          <w:sz w:val="24"/>
          <w:szCs w:val="24"/>
          <w:lang w:val="tt-RU"/>
        </w:rPr>
      </w:pPr>
      <w:r w:rsidRPr="00533007">
        <w:rPr>
          <w:rFonts w:ascii="Times New Roman" w:hAnsi="Times New Roman"/>
          <w:sz w:val="24"/>
          <w:szCs w:val="24"/>
          <w:lang w:val="tt-RU"/>
        </w:rPr>
        <w:t>Таң якынаеп, җил бераз басылгач, мин йокыга яттым.</w:t>
      </w:r>
    </w:p>
    <w:p w:rsidR="00746A31" w:rsidRPr="00533007" w:rsidRDefault="00746A31" w:rsidP="00533007">
      <w:pPr>
        <w:pStyle w:val="a3"/>
        <w:numPr>
          <w:ilvl w:val="0"/>
          <w:numId w:val="12"/>
        </w:numPr>
        <w:tabs>
          <w:tab w:val="left" w:pos="2729"/>
          <w:tab w:val="left" w:pos="7080"/>
        </w:tabs>
        <w:spacing w:after="0"/>
        <w:jc w:val="both"/>
        <w:rPr>
          <w:rFonts w:ascii="Times New Roman" w:hAnsi="Times New Roman"/>
          <w:sz w:val="24"/>
          <w:szCs w:val="24"/>
          <w:lang w:val="tt-RU"/>
        </w:rPr>
      </w:pPr>
      <w:r w:rsidRPr="00533007">
        <w:rPr>
          <w:rFonts w:ascii="Times New Roman" w:hAnsi="Times New Roman"/>
          <w:sz w:val="24"/>
          <w:szCs w:val="24"/>
          <w:lang w:val="tt-RU"/>
        </w:rPr>
        <w:t xml:space="preserve">Малай үскәч әйт: бәхет эзләп читкә чыкмасын. </w:t>
      </w:r>
    </w:p>
    <w:p w:rsidR="00B239EF" w:rsidRPr="00533007" w:rsidRDefault="00746A31" w:rsidP="00533007">
      <w:pPr>
        <w:pStyle w:val="a3"/>
        <w:numPr>
          <w:ilvl w:val="0"/>
          <w:numId w:val="12"/>
        </w:numPr>
        <w:tabs>
          <w:tab w:val="left" w:pos="2729"/>
          <w:tab w:val="left" w:pos="7080"/>
        </w:tabs>
        <w:spacing w:after="0"/>
        <w:jc w:val="both"/>
        <w:rPr>
          <w:rFonts w:ascii="Times New Roman" w:hAnsi="Times New Roman"/>
          <w:sz w:val="24"/>
          <w:szCs w:val="24"/>
          <w:lang w:val="tt-RU"/>
        </w:rPr>
      </w:pPr>
      <w:r w:rsidRPr="00533007">
        <w:rPr>
          <w:rFonts w:ascii="Times New Roman" w:hAnsi="Times New Roman"/>
          <w:sz w:val="24"/>
          <w:szCs w:val="24"/>
          <w:lang w:val="tt-RU"/>
        </w:rPr>
        <w:t>Бер төркем очып китүгә, икенчеләре килеп төшә, ыгы-зыгы туктаусыз дәвам итә.</w:t>
      </w:r>
    </w:p>
    <w:p w:rsidR="00B239EF" w:rsidRPr="00533007" w:rsidRDefault="00B239EF" w:rsidP="00533007">
      <w:pPr>
        <w:pStyle w:val="a3"/>
        <w:numPr>
          <w:ilvl w:val="0"/>
          <w:numId w:val="12"/>
        </w:numPr>
        <w:tabs>
          <w:tab w:val="left" w:pos="2729"/>
          <w:tab w:val="left" w:pos="7080"/>
        </w:tabs>
        <w:spacing w:after="0"/>
        <w:jc w:val="both"/>
        <w:rPr>
          <w:rFonts w:ascii="Times New Roman" w:hAnsi="Times New Roman"/>
          <w:sz w:val="24"/>
          <w:szCs w:val="24"/>
          <w:lang w:val="tt-RU"/>
        </w:rPr>
      </w:pPr>
      <w:r w:rsidRPr="00533007">
        <w:rPr>
          <w:rFonts w:ascii="Times New Roman" w:hAnsi="Times New Roman"/>
          <w:sz w:val="24"/>
          <w:szCs w:val="24"/>
          <w:lang w:val="tt-RU"/>
        </w:rPr>
        <w:t>Бомба күтәргән куе тузан таралгач, без урамга чыктык.</w:t>
      </w:r>
    </w:p>
    <w:p w:rsidR="00B239EF" w:rsidRPr="002314F4" w:rsidRDefault="00B239EF" w:rsidP="00533007">
      <w:pPr>
        <w:pStyle w:val="a3"/>
        <w:tabs>
          <w:tab w:val="left" w:pos="2729"/>
          <w:tab w:val="left" w:pos="7080"/>
        </w:tabs>
        <w:spacing w:after="0"/>
        <w:ind w:left="0"/>
        <w:jc w:val="both"/>
        <w:rPr>
          <w:rFonts w:ascii="Times New Roman" w:hAnsi="Times New Roman"/>
          <w:b/>
          <w:i/>
          <w:sz w:val="24"/>
          <w:szCs w:val="24"/>
          <w:lang w:val="tt-RU"/>
        </w:rPr>
      </w:pPr>
      <w:r w:rsidRPr="002314F4">
        <w:rPr>
          <w:rFonts w:ascii="Times New Roman" w:hAnsi="Times New Roman"/>
          <w:b/>
          <w:sz w:val="24"/>
          <w:szCs w:val="24"/>
          <w:lang w:val="tt-RU"/>
        </w:rPr>
        <w:t xml:space="preserve">А14. Җөмләдә  билгеләнгән урында нинди тыныш билгесе куела? </w:t>
      </w:r>
      <w:r w:rsidRPr="002314F4">
        <w:rPr>
          <w:rFonts w:ascii="Times New Roman" w:hAnsi="Times New Roman"/>
          <w:b/>
          <w:i/>
          <w:sz w:val="24"/>
          <w:szCs w:val="24"/>
          <w:lang w:val="tt-RU"/>
        </w:rPr>
        <w:t>Ир, хатын, бала-чага, яше, карт</w:t>
      </w:r>
      <w:r w:rsidRPr="002314F4">
        <w:rPr>
          <w:rFonts w:ascii="Times New Roman" w:hAnsi="Times New Roman"/>
          <w:b/>
          <w:i/>
          <w:sz w:val="24"/>
          <w:szCs w:val="24"/>
        </w:rPr>
        <w:t xml:space="preserve">ы  &lt; …. &gt; </w:t>
      </w:r>
      <w:r w:rsidRPr="002314F4">
        <w:rPr>
          <w:rFonts w:ascii="Times New Roman" w:hAnsi="Times New Roman"/>
          <w:b/>
          <w:i/>
          <w:sz w:val="24"/>
          <w:szCs w:val="24"/>
          <w:lang w:val="tt-RU"/>
        </w:rPr>
        <w:t>һә</w:t>
      </w:r>
      <w:proofErr w:type="gramStart"/>
      <w:r w:rsidRPr="002314F4">
        <w:rPr>
          <w:rFonts w:ascii="Times New Roman" w:hAnsi="Times New Roman"/>
          <w:b/>
          <w:i/>
          <w:sz w:val="24"/>
          <w:szCs w:val="24"/>
          <w:lang w:val="tt-RU"/>
        </w:rPr>
        <w:t>мм</w:t>
      </w:r>
      <w:proofErr w:type="gramEnd"/>
      <w:r w:rsidRPr="002314F4">
        <w:rPr>
          <w:rFonts w:ascii="Times New Roman" w:hAnsi="Times New Roman"/>
          <w:b/>
          <w:i/>
          <w:sz w:val="24"/>
          <w:szCs w:val="24"/>
          <w:lang w:val="tt-RU"/>
        </w:rPr>
        <w:t xml:space="preserve">әсе Яманкул чокырына агылды. </w:t>
      </w:r>
    </w:p>
    <w:p w:rsidR="00A76081" w:rsidRPr="002314F4" w:rsidRDefault="00B239EF" w:rsidP="00533007">
      <w:pPr>
        <w:pStyle w:val="a3"/>
        <w:numPr>
          <w:ilvl w:val="0"/>
          <w:numId w:val="6"/>
        </w:numPr>
        <w:tabs>
          <w:tab w:val="left" w:pos="2729"/>
          <w:tab w:val="left" w:pos="7080"/>
        </w:tabs>
        <w:spacing w:after="0"/>
        <w:ind w:left="426"/>
        <w:rPr>
          <w:rFonts w:ascii="Times New Roman" w:hAnsi="Times New Roman"/>
          <w:i/>
          <w:sz w:val="24"/>
          <w:szCs w:val="24"/>
          <w:lang w:val="tt-RU"/>
        </w:rPr>
      </w:pPr>
      <w:r w:rsidRPr="002314F4">
        <w:rPr>
          <w:rFonts w:ascii="Times New Roman" w:hAnsi="Times New Roman"/>
          <w:i/>
          <w:sz w:val="24"/>
          <w:szCs w:val="24"/>
          <w:lang w:val="tt-RU"/>
        </w:rPr>
        <w:t>куштырнак;       2)өтер;                  3)җәяләр;     4) сызык</w:t>
      </w:r>
    </w:p>
    <w:p w:rsidR="006A3189" w:rsidRPr="002314F4" w:rsidRDefault="00B239EF" w:rsidP="00533007">
      <w:pPr>
        <w:pStyle w:val="a3"/>
        <w:tabs>
          <w:tab w:val="left" w:pos="0"/>
        </w:tabs>
        <w:spacing w:after="0"/>
        <w:ind w:left="0"/>
        <w:jc w:val="both"/>
        <w:rPr>
          <w:rFonts w:ascii="Times New Roman" w:hAnsi="Times New Roman"/>
          <w:b/>
          <w:i/>
          <w:sz w:val="24"/>
          <w:szCs w:val="24"/>
          <w:lang w:val="tt-RU"/>
        </w:rPr>
      </w:pPr>
      <w:r w:rsidRPr="002314F4">
        <w:rPr>
          <w:rFonts w:ascii="Times New Roman" w:hAnsi="Times New Roman"/>
          <w:b/>
          <w:i/>
          <w:sz w:val="24"/>
          <w:szCs w:val="24"/>
          <w:lang w:val="tt-RU"/>
        </w:rPr>
        <w:t>А15.</w:t>
      </w:r>
      <w:r w:rsidRPr="002314F4">
        <w:rPr>
          <w:rFonts w:ascii="Times New Roman" w:hAnsi="Times New Roman"/>
          <w:i/>
          <w:sz w:val="24"/>
          <w:szCs w:val="24"/>
          <w:lang w:val="tt-RU"/>
        </w:rPr>
        <w:t xml:space="preserve"> </w:t>
      </w:r>
      <w:r w:rsidR="006A3189" w:rsidRPr="002314F4">
        <w:rPr>
          <w:rFonts w:ascii="Times New Roman" w:hAnsi="Times New Roman"/>
          <w:b/>
          <w:sz w:val="24"/>
          <w:szCs w:val="24"/>
          <w:lang w:val="tt-RU"/>
        </w:rPr>
        <w:t xml:space="preserve">Җөмләдә  билгеләнгән урында нинди тыныш билгесе куела? </w:t>
      </w:r>
      <w:r w:rsidR="006A3189" w:rsidRPr="002314F4">
        <w:rPr>
          <w:rFonts w:ascii="Times New Roman" w:hAnsi="Times New Roman"/>
          <w:b/>
          <w:i/>
          <w:sz w:val="24"/>
          <w:szCs w:val="24"/>
          <w:lang w:val="tt-RU"/>
        </w:rPr>
        <w:t xml:space="preserve">Мин күрәм </w:t>
      </w:r>
      <w:r w:rsidR="006A3189" w:rsidRPr="002314F4">
        <w:rPr>
          <w:rFonts w:ascii="Times New Roman" w:hAnsi="Times New Roman"/>
          <w:b/>
          <w:i/>
          <w:sz w:val="24"/>
          <w:szCs w:val="24"/>
          <w:lang w:val="tt-RU"/>
        </w:rPr>
        <w:tab/>
        <w:t>&lt; …. &gt;биек пулатларга менү җиңел түгел.</w:t>
      </w:r>
    </w:p>
    <w:p w:rsidR="006A3189" w:rsidRPr="00533007" w:rsidRDefault="006A3189" w:rsidP="00533007">
      <w:pPr>
        <w:pStyle w:val="a3"/>
        <w:numPr>
          <w:ilvl w:val="0"/>
          <w:numId w:val="13"/>
        </w:numPr>
        <w:tabs>
          <w:tab w:val="left" w:pos="2729"/>
          <w:tab w:val="left" w:pos="7080"/>
        </w:tabs>
        <w:spacing w:after="0"/>
        <w:jc w:val="both"/>
        <w:rPr>
          <w:rFonts w:ascii="Times New Roman" w:hAnsi="Times New Roman"/>
          <w:i/>
          <w:sz w:val="24"/>
          <w:szCs w:val="24"/>
          <w:lang w:val="tt-RU"/>
        </w:rPr>
      </w:pPr>
      <w:r w:rsidRPr="00533007">
        <w:rPr>
          <w:rFonts w:ascii="Times New Roman" w:hAnsi="Times New Roman"/>
          <w:i/>
          <w:sz w:val="24"/>
          <w:szCs w:val="24"/>
          <w:lang w:val="tt-RU"/>
        </w:rPr>
        <w:t>өтер;         2)ике нокта;                 3) сызык;     4) нокта</w:t>
      </w:r>
    </w:p>
    <w:p w:rsidR="006A3189" w:rsidRPr="002314F4" w:rsidRDefault="006A3189" w:rsidP="00533007">
      <w:pPr>
        <w:pStyle w:val="a3"/>
        <w:tabs>
          <w:tab w:val="left" w:pos="2729"/>
          <w:tab w:val="left" w:pos="7080"/>
        </w:tabs>
        <w:spacing w:after="0"/>
        <w:ind w:left="0"/>
        <w:jc w:val="both"/>
        <w:rPr>
          <w:rFonts w:ascii="Times New Roman" w:hAnsi="Times New Roman"/>
          <w:b/>
          <w:i/>
          <w:sz w:val="24"/>
          <w:szCs w:val="24"/>
          <w:lang w:val="tt-RU"/>
        </w:rPr>
      </w:pPr>
      <w:r w:rsidRPr="002314F4">
        <w:rPr>
          <w:rFonts w:ascii="Times New Roman" w:hAnsi="Times New Roman"/>
          <w:b/>
          <w:i/>
          <w:sz w:val="24"/>
          <w:szCs w:val="24"/>
          <w:lang w:val="tt-RU"/>
        </w:rPr>
        <w:t>А16.Кайсы җөмләдә баш җөмлә белән иярчен җөмлә арасына өтер куелырга тиеш?</w:t>
      </w:r>
    </w:p>
    <w:p w:rsidR="006A3189" w:rsidRPr="00533007" w:rsidRDefault="00533007" w:rsidP="00533007">
      <w:pPr>
        <w:tabs>
          <w:tab w:val="left" w:pos="2729"/>
          <w:tab w:val="left" w:pos="7080"/>
        </w:tabs>
        <w:spacing w:after="0"/>
        <w:jc w:val="both"/>
        <w:rPr>
          <w:rFonts w:ascii="Times New Roman" w:hAnsi="Times New Roman"/>
          <w:sz w:val="24"/>
          <w:szCs w:val="24"/>
          <w:lang w:val="tt-RU"/>
        </w:rPr>
      </w:pPr>
      <w:r>
        <w:rPr>
          <w:rFonts w:ascii="Times New Roman" w:hAnsi="Times New Roman"/>
          <w:sz w:val="24"/>
          <w:szCs w:val="24"/>
          <w:lang w:val="tt-RU"/>
        </w:rPr>
        <w:t xml:space="preserve"> </w:t>
      </w:r>
      <w:r w:rsidR="006A3189" w:rsidRPr="00533007">
        <w:rPr>
          <w:rFonts w:ascii="Times New Roman" w:hAnsi="Times New Roman"/>
          <w:sz w:val="24"/>
          <w:szCs w:val="24"/>
          <w:lang w:val="tt-RU"/>
        </w:rPr>
        <w:t>1)Бүген яңгыр яумас &lt; …. &gt; көн  аяз, болыт әсәре юк.</w:t>
      </w:r>
    </w:p>
    <w:p w:rsidR="006A3189" w:rsidRPr="00533007" w:rsidRDefault="006A3189" w:rsidP="00533007">
      <w:pPr>
        <w:tabs>
          <w:tab w:val="left" w:pos="2729"/>
          <w:tab w:val="left" w:pos="7080"/>
        </w:tabs>
        <w:spacing w:after="0"/>
        <w:jc w:val="both"/>
        <w:rPr>
          <w:rFonts w:ascii="Times New Roman" w:hAnsi="Times New Roman"/>
          <w:sz w:val="24"/>
          <w:szCs w:val="24"/>
          <w:lang w:val="tt-RU"/>
        </w:rPr>
      </w:pPr>
      <w:r w:rsidRPr="00533007">
        <w:rPr>
          <w:rFonts w:ascii="Times New Roman" w:hAnsi="Times New Roman"/>
          <w:sz w:val="24"/>
          <w:szCs w:val="24"/>
          <w:lang w:val="tt-RU"/>
        </w:rPr>
        <w:t>2)Мин белмәгән &lt; …. &gt;нәрсәләр күп икән бу дөньяда.</w:t>
      </w:r>
    </w:p>
    <w:p w:rsidR="006A3189" w:rsidRPr="00533007" w:rsidRDefault="006A3189" w:rsidP="00533007">
      <w:pPr>
        <w:tabs>
          <w:tab w:val="left" w:pos="2729"/>
          <w:tab w:val="left" w:pos="7080"/>
        </w:tabs>
        <w:spacing w:after="0"/>
        <w:jc w:val="both"/>
        <w:rPr>
          <w:rFonts w:ascii="Times New Roman" w:hAnsi="Times New Roman"/>
          <w:sz w:val="24"/>
          <w:szCs w:val="24"/>
          <w:lang w:val="tt-RU"/>
        </w:rPr>
      </w:pPr>
      <w:r w:rsidRPr="00533007">
        <w:rPr>
          <w:rFonts w:ascii="Times New Roman" w:hAnsi="Times New Roman"/>
          <w:sz w:val="24"/>
          <w:szCs w:val="24"/>
          <w:lang w:val="tt-RU"/>
        </w:rPr>
        <w:t xml:space="preserve">3) </w:t>
      </w:r>
      <w:r w:rsidR="001E1A3E" w:rsidRPr="00533007">
        <w:rPr>
          <w:rFonts w:ascii="Times New Roman" w:hAnsi="Times New Roman"/>
          <w:sz w:val="24"/>
          <w:szCs w:val="24"/>
          <w:lang w:val="tt-RU"/>
        </w:rPr>
        <w:t>Алгы тәгәрмәч кая тәгәрәсә &lt; …. &gt; арты да шуннан тәгәри.</w:t>
      </w:r>
    </w:p>
    <w:p w:rsidR="00B239EF" w:rsidRPr="00533007" w:rsidRDefault="001E1A3E" w:rsidP="00533007">
      <w:pPr>
        <w:tabs>
          <w:tab w:val="left" w:pos="2729"/>
          <w:tab w:val="left" w:pos="7080"/>
        </w:tabs>
        <w:spacing w:after="0"/>
        <w:jc w:val="both"/>
        <w:rPr>
          <w:rFonts w:ascii="Times New Roman" w:hAnsi="Times New Roman"/>
          <w:sz w:val="24"/>
          <w:szCs w:val="24"/>
          <w:lang w:val="tt-RU"/>
        </w:rPr>
      </w:pPr>
      <w:r w:rsidRPr="00533007">
        <w:rPr>
          <w:rFonts w:ascii="Times New Roman" w:hAnsi="Times New Roman"/>
          <w:sz w:val="24"/>
          <w:szCs w:val="24"/>
          <w:lang w:val="tt-RU"/>
        </w:rPr>
        <w:t xml:space="preserve">4) Телең ни әйтсә &lt; …. &gt; колагың шуны ишетер. </w:t>
      </w:r>
    </w:p>
    <w:p w:rsidR="00A76081" w:rsidRPr="002314F4" w:rsidRDefault="00A76081" w:rsidP="002314F4">
      <w:pPr>
        <w:pStyle w:val="a3"/>
        <w:tabs>
          <w:tab w:val="left" w:pos="2729"/>
          <w:tab w:val="left" w:pos="7080"/>
        </w:tabs>
        <w:spacing w:after="0"/>
        <w:ind w:left="0" w:firstLine="494"/>
        <w:jc w:val="center"/>
        <w:rPr>
          <w:rFonts w:ascii="Times New Roman" w:hAnsi="Times New Roman"/>
          <w:b/>
          <w:i/>
          <w:sz w:val="24"/>
          <w:szCs w:val="24"/>
          <w:lang w:val="tt-RU"/>
        </w:rPr>
      </w:pPr>
    </w:p>
    <w:p w:rsidR="00093AE4" w:rsidRPr="002314F4" w:rsidRDefault="00093AE4" w:rsidP="002314F4">
      <w:pPr>
        <w:pStyle w:val="a3"/>
        <w:tabs>
          <w:tab w:val="left" w:pos="2729"/>
          <w:tab w:val="left" w:pos="7080"/>
        </w:tabs>
        <w:spacing w:after="0"/>
        <w:ind w:left="0" w:firstLine="494"/>
        <w:jc w:val="center"/>
        <w:rPr>
          <w:rFonts w:ascii="Times New Roman" w:hAnsi="Times New Roman"/>
          <w:b/>
          <w:i/>
          <w:sz w:val="24"/>
          <w:szCs w:val="24"/>
          <w:lang w:val="tt-RU"/>
        </w:rPr>
      </w:pPr>
      <w:r w:rsidRPr="002314F4">
        <w:rPr>
          <w:rFonts w:ascii="Times New Roman" w:hAnsi="Times New Roman"/>
          <w:b/>
          <w:i/>
          <w:sz w:val="24"/>
          <w:szCs w:val="24"/>
          <w:lang w:val="tt-RU"/>
        </w:rPr>
        <w:t>II. Текстны  укыгыз һәм В1-В10 биремнәрен эшләгез(әлеге биремнәрнең җавабын сүзләр яки сүзтезмәләр яки сан  белән языгыз)</w:t>
      </w:r>
    </w:p>
    <w:p w:rsidR="00093AE4" w:rsidRPr="002314F4" w:rsidRDefault="00533007" w:rsidP="002314F4">
      <w:pPr>
        <w:pStyle w:val="a3"/>
        <w:spacing w:after="0"/>
        <w:ind w:left="0" w:firstLine="720"/>
        <w:jc w:val="both"/>
        <w:rPr>
          <w:rFonts w:ascii="Times New Roman" w:hAnsi="Times New Roman"/>
          <w:sz w:val="24"/>
          <w:szCs w:val="24"/>
          <w:lang w:val="tt-RU"/>
        </w:rPr>
      </w:pPr>
      <w:r>
        <w:rPr>
          <w:rFonts w:ascii="Times New Roman" w:hAnsi="Times New Roman"/>
          <w:sz w:val="24"/>
          <w:szCs w:val="24"/>
          <w:lang w:val="tt-RU"/>
        </w:rPr>
        <w:t>1)</w:t>
      </w:r>
      <w:r w:rsidR="00093AE4" w:rsidRPr="002314F4">
        <w:rPr>
          <w:rFonts w:ascii="Times New Roman" w:hAnsi="Times New Roman"/>
          <w:sz w:val="24"/>
          <w:szCs w:val="24"/>
          <w:lang w:val="tt-RU"/>
        </w:rPr>
        <w:t>Кәрим сизенә килде: кояш белән көнбагыш арасында ниндидер уртаклык, яшерен бәйләнеш бар, чөнки бакчадагы дусты кояш әйләнеше уңаена көнозы</w:t>
      </w:r>
      <w:r>
        <w:rPr>
          <w:rFonts w:ascii="Times New Roman" w:hAnsi="Times New Roman"/>
          <w:sz w:val="24"/>
          <w:szCs w:val="24"/>
          <w:lang w:val="tt-RU"/>
        </w:rPr>
        <w:t>н талгын гына борыла икән бит. 2)</w:t>
      </w:r>
      <w:r w:rsidR="00093AE4" w:rsidRPr="002314F4">
        <w:rPr>
          <w:rFonts w:ascii="Times New Roman" w:hAnsi="Times New Roman"/>
          <w:sz w:val="24"/>
          <w:szCs w:val="24"/>
          <w:lang w:val="tt-RU"/>
        </w:rPr>
        <w:t xml:space="preserve"> Кояш иртән кай яктан чыкса, кө</w:t>
      </w:r>
      <w:r>
        <w:rPr>
          <w:rFonts w:ascii="Times New Roman" w:hAnsi="Times New Roman"/>
          <w:sz w:val="24"/>
          <w:szCs w:val="24"/>
          <w:lang w:val="tt-RU"/>
        </w:rPr>
        <w:t>нбагыш шул якка караган була. 3)</w:t>
      </w:r>
      <w:r w:rsidR="00093AE4" w:rsidRPr="002314F4">
        <w:rPr>
          <w:rFonts w:ascii="Times New Roman" w:hAnsi="Times New Roman"/>
          <w:sz w:val="24"/>
          <w:szCs w:val="24"/>
          <w:lang w:val="tt-RU"/>
        </w:rPr>
        <w:t>Кичләрен чуклы-чуклы</w:t>
      </w:r>
      <w:r>
        <w:rPr>
          <w:rFonts w:ascii="Times New Roman" w:hAnsi="Times New Roman"/>
          <w:sz w:val="24"/>
          <w:szCs w:val="24"/>
          <w:lang w:val="tt-RU"/>
        </w:rPr>
        <w:t xml:space="preserve"> башын кояш баешы ягына бора. 4)</w:t>
      </w:r>
      <w:r w:rsidR="00093AE4" w:rsidRPr="002314F4">
        <w:rPr>
          <w:rFonts w:ascii="Times New Roman" w:hAnsi="Times New Roman"/>
          <w:sz w:val="24"/>
          <w:szCs w:val="24"/>
          <w:lang w:val="tt-RU"/>
        </w:rPr>
        <w:t xml:space="preserve">Көнбагышның җанлы икәнлегенә  ышанды Кәрим, шуңа күрә ул </w:t>
      </w:r>
      <w:r>
        <w:rPr>
          <w:rFonts w:ascii="Times New Roman" w:hAnsi="Times New Roman"/>
          <w:sz w:val="24"/>
          <w:szCs w:val="24"/>
          <w:lang w:val="tt-RU"/>
        </w:rPr>
        <w:t>аны иң якын дусты дип таныды. 5)</w:t>
      </w:r>
      <w:r w:rsidR="00093AE4" w:rsidRPr="002314F4">
        <w:rPr>
          <w:rFonts w:ascii="Times New Roman" w:hAnsi="Times New Roman"/>
          <w:sz w:val="24"/>
          <w:szCs w:val="24"/>
          <w:lang w:val="tt-RU"/>
        </w:rPr>
        <w:t>Сентябрь җиткәч, ул беренче сыйныфка укырга бара</w:t>
      </w:r>
      <w:r>
        <w:rPr>
          <w:rFonts w:ascii="Times New Roman" w:hAnsi="Times New Roman"/>
          <w:sz w:val="24"/>
          <w:szCs w:val="24"/>
          <w:lang w:val="tt-RU"/>
        </w:rPr>
        <w:t>чагы хакында озаклап сөйләде. 6) Дусты аны бирелеп тыңлады. 7)</w:t>
      </w:r>
      <w:r w:rsidR="00093AE4" w:rsidRPr="002314F4">
        <w:rPr>
          <w:rFonts w:ascii="Times New Roman" w:hAnsi="Times New Roman"/>
          <w:sz w:val="24"/>
          <w:szCs w:val="24"/>
          <w:lang w:val="tt-RU"/>
        </w:rPr>
        <w:t>Көнбагышның дәү-дәү яфраклары кулларына орынганда, Кәрим сәер пышылдау ишетә: син тиздән мәктәпкә барасың, зур үсәсең.</w:t>
      </w:r>
    </w:p>
    <w:p w:rsidR="00093AE4" w:rsidRPr="002314F4" w:rsidRDefault="00533007" w:rsidP="002314F4">
      <w:pPr>
        <w:pStyle w:val="a3"/>
        <w:spacing w:after="0"/>
        <w:ind w:left="0" w:firstLine="720"/>
        <w:jc w:val="both"/>
        <w:rPr>
          <w:rFonts w:ascii="Times New Roman" w:hAnsi="Times New Roman"/>
          <w:sz w:val="24"/>
          <w:szCs w:val="24"/>
          <w:lang w:val="tt-RU"/>
        </w:rPr>
      </w:pPr>
      <w:r>
        <w:rPr>
          <w:rFonts w:ascii="Times New Roman" w:hAnsi="Times New Roman"/>
          <w:sz w:val="24"/>
          <w:szCs w:val="24"/>
          <w:lang w:val="tt-RU"/>
        </w:rPr>
        <w:t>8)</w:t>
      </w:r>
      <w:r w:rsidR="00093AE4" w:rsidRPr="002314F4">
        <w:rPr>
          <w:rFonts w:ascii="Times New Roman" w:hAnsi="Times New Roman"/>
          <w:sz w:val="24"/>
          <w:szCs w:val="24"/>
          <w:lang w:val="tt-RU"/>
        </w:rPr>
        <w:t xml:space="preserve"> Өлкәннәргә серләреңне сөйләсәң дә, алар син</w:t>
      </w:r>
      <w:r>
        <w:rPr>
          <w:rFonts w:ascii="Times New Roman" w:hAnsi="Times New Roman"/>
          <w:sz w:val="24"/>
          <w:szCs w:val="24"/>
          <w:lang w:val="tt-RU"/>
        </w:rPr>
        <w:t>е күп вакыт аңлап бетермиләр. 9)</w:t>
      </w:r>
      <w:r w:rsidR="00093AE4" w:rsidRPr="002314F4">
        <w:rPr>
          <w:rFonts w:ascii="Times New Roman" w:hAnsi="Times New Roman"/>
          <w:sz w:val="24"/>
          <w:szCs w:val="24"/>
          <w:lang w:val="tt-RU"/>
        </w:rPr>
        <w:t>Кәрим шуңа төшенде: сөйләшер, серләшер өчен көнбагыштан да яхшы һәм ышанычлы иптәш юк, чөнки ул алдашмый, үртәшми, кояшка һәм</w:t>
      </w:r>
      <w:r>
        <w:rPr>
          <w:rFonts w:ascii="Times New Roman" w:hAnsi="Times New Roman"/>
          <w:sz w:val="24"/>
          <w:szCs w:val="24"/>
          <w:lang w:val="tt-RU"/>
        </w:rPr>
        <w:t xml:space="preserve"> синең күзеңә карап тора.10) </w:t>
      </w:r>
      <w:r w:rsidR="00093AE4" w:rsidRPr="002314F4">
        <w:rPr>
          <w:rFonts w:ascii="Times New Roman" w:hAnsi="Times New Roman"/>
          <w:sz w:val="24"/>
          <w:szCs w:val="24"/>
          <w:lang w:val="tt-RU"/>
        </w:rPr>
        <w:t xml:space="preserve">Кәримнең кайчак озын буйлы көнбагышка әвереләсе, аның кебек кояш уңаена талгын </w:t>
      </w:r>
      <w:r>
        <w:rPr>
          <w:rFonts w:ascii="Times New Roman" w:hAnsi="Times New Roman"/>
          <w:sz w:val="24"/>
          <w:szCs w:val="24"/>
          <w:lang w:val="tt-RU"/>
        </w:rPr>
        <w:t>гына борыласы килә. 11)</w:t>
      </w:r>
      <w:r w:rsidR="00093AE4" w:rsidRPr="002314F4">
        <w:rPr>
          <w:rFonts w:ascii="Times New Roman" w:hAnsi="Times New Roman"/>
          <w:sz w:val="24"/>
          <w:szCs w:val="24"/>
          <w:lang w:val="tt-RU"/>
        </w:rPr>
        <w:t xml:space="preserve"> Әмма тылсымлы әверелеш ясарга кулыннан килми шул аның. (Р.Низамиев)</w:t>
      </w:r>
    </w:p>
    <w:p w:rsidR="00093AE4" w:rsidRPr="002314F4" w:rsidRDefault="00093AE4" w:rsidP="002314F4">
      <w:pPr>
        <w:pStyle w:val="a3"/>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В1.  2 нче җөмләнең мәгънә ягыннан төрен язарга</w:t>
      </w:r>
    </w:p>
    <w:p w:rsidR="00093AE4" w:rsidRPr="002314F4" w:rsidRDefault="00093AE4" w:rsidP="002314F4">
      <w:pPr>
        <w:pStyle w:val="a3"/>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 xml:space="preserve">В2. </w:t>
      </w:r>
      <w:r w:rsidR="001E1A3E" w:rsidRPr="002314F4">
        <w:rPr>
          <w:rFonts w:ascii="Times New Roman" w:hAnsi="Times New Roman"/>
          <w:sz w:val="24"/>
          <w:szCs w:val="24"/>
          <w:lang w:val="tt-RU"/>
        </w:rPr>
        <w:t xml:space="preserve"> 8</w:t>
      </w:r>
      <w:r w:rsidRPr="002314F4">
        <w:rPr>
          <w:rFonts w:ascii="Times New Roman" w:hAnsi="Times New Roman"/>
          <w:sz w:val="24"/>
          <w:szCs w:val="24"/>
          <w:lang w:val="tt-RU"/>
        </w:rPr>
        <w:t xml:space="preserve"> нче җөмләнең төзелеше ягыннан төрен билгеләгез</w:t>
      </w:r>
    </w:p>
    <w:p w:rsidR="00093AE4" w:rsidRPr="002314F4" w:rsidRDefault="00023EF7" w:rsidP="002314F4">
      <w:pPr>
        <w:pStyle w:val="a3"/>
        <w:tabs>
          <w:tab w:val="left" w:pos="8004"/>
        </w:tabs>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В3</w:t>
      </w:r>
      <w:r w:rsidR="00093AE4" w:rsidRPr="002314F4">
        <w:rPr>
          <w:rFonts w:ascii="Times New Roman" w:hAnsi="Times New Roman"/>
          <w:sz w:val="24"/>
          <w:szCs w:val="24"/>
          <w:lang w:val="tt-RU"/>
        </w:rPr>
        <w:t>. 7 нче җөмләнең баш җөмләсен күрсәтегез</w:t>
      </w:r>
      <w:r w:rsidRPr="002314F4">
        <w:rPr>
          <w:rFonts w:ascii="Times New Roman" w:hAnsi="Times New Roman"/>
          <w:sz w:val="24"/>
          <w:szCs w:val="24"/>
          <w:lang w:val="tt-RU"/>
        </w:rPr>
        <w:t>.</w:t>
      </w:r>
    </w:p>
    <w:p w:rsidR="00093AE4" w:rsidRPr="002314F4" w:rsidRDefault="00023EF7" w:rsidP="002314F4">
      <w:pPr>
        <w:pStyle w:val="a3"/>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В4</w:t>
      </w:r>
      <w:r w:rsidR="00093AE4" w:rsidRPr="002314F4">
        <w:rPr>
          <w:rFonts w:ascii="Times New Roman" w:hAnsi="Times New Roman"/>
          <w:sz w:val="24"/>
          <w:szCs w:val="24"/>
          <w:lang w:val="tt-RU"/>
        </w:rPr>
        <w:t xml:space="preserve">. </w:t>
      </w:r>
      <w:r w:rsidR="001E1A3E" w:rsidRPr="002314F4">
        <w:rPr>
          <w:rFonts w:ascii="Times New Roman" w:hAnsi="Times New Roman"/>
          <w:sz w:val="24"/>
          <w:szCs w:val="24"/>
          <w:lang w:val="tt-RU"/>
        </w:rPr>
        <w:t xml:space="preserve"> 4 нче җөмләнең мәгънә  ягыннан төрен билгеләгез</w:t>
      </w:r>
    </w:p>
    <w:p w:rsidR="00093AE4" w:rsidRPr="002314F4" w:rsidRDefault="00023EF7" w:rsidP="002314F4">
      <w:pPr>
        <w:pStyle w:val="a3"/>
        <w:tabs>
          <w:tab w:val="left" w:pos="8004"/>
        </w:tabs>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В5</w:t>
      </w:r>
      <w:r w:rsidR="00093AE4" w:rsidRPr="002314F4">
        <w:rPr>
          <w:rFonts w:ascii="Times New Roman" w:hAnsi="Times New Roman"/>
          <w:sz w:val="24"/>
          <w:szCs w:val="24"/>
          <w:lang w:val="tt-RU"/>
        </w:rPr>
        <w:t>.  Иярчен вакыт җөмләсе булган   җөмләнең номерын языгыз.</w:t>
      </w:r>
    </w:p>
    <w:p w:rsidR="00093AE4" w:rsidRPr="002314F4" w:rsidRDefault="00023EF7" w:rsidP="002314F4">
      <w:pPr>
        <w:pStyle w:val="a3"/>
        <w:tabs>
          <w:tab w:val="left" w:pos="8004"/>
        </w:tabs>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 xml:space="preserve">В6 </w:t>
      </w:r>
      <w:r w:rsidR="00093AE4" w:rsidRPr="002314F4">
        <w:rPr>
          <w:rFonts w:ascii="Times New Roman" w:hAnsi="Times New Roman"/>
          <w:sz w:val="24"/>
          <w:szCs w:val="24"/>
          <w:lang w:val="tt-RU"/>
        </w:rPr>
        <w:t>.Иярчен кире җөмләсе булган   җөмләнең номерын языгыз.</w:t>
      </w:r>
    </w:p>
    <w:p w:rsidR="00093AE4" w:rsidRPr="002314F4" w:rsidRDefault="00023EF7" w:rsidP="002314F4">
      <w:pPr>
        <w:pStyle w:val="a3"/>
        <w:tabs>
          <w:tab w:val="left" w:pos="8004"/>
        </w:tabs>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В7</w:t>
      </w:r>
      <w:r w:rsidR="00093AE4" w:rsidRPr="002314F4">
        <w:rPr>
          <w:rFonts w:ascii="Times New Roman" w:hAnsi="Times New Roman"/>
          <w:sz w:val="24"/>
          <w:szCs w:val="24"/>
          <w:lang w:val="tt-RU"/>
        </w:rPr>
        <w:t xml:space="preserve">. </w:t>
      </w:r>
      <w:r w:rsidR="001E1A3E" w:rsidRPr="002314F4">
        <w:rPr>
          <w:rFonts w:ascii="Times New Roman" w:hAnsi="Times New Roman"/>
          <w:sz w:val="24"/>
          <w:szCs w:val="24"/>
          <w:lang w:val="tt-RU"/>
        </w:rPr>
        <w:t>5 нче</w:t>
      </w:r>
      <w:r w:rsidR="00093AE4" w:rsidRPr="002314F4">
        <w:rPr>
          <w:rFonts w:ascii="Times New Roman" w:hAnsi="Times New Roman"/>
          <w:sz w:val="24"/>
          <w:szCs w:val="24"/>
          <w:lang w:val="tt-RU"/>
        </w:rPr>
        <w:t xml:space="preserve"> җөмләнең схемасын төзегез</w:t>
      </w:r>
      <w:r w:rsidRPr="002314F4">
        <w:rPr>
          <w:rFonts w:ascii="Times New Roman" w:hAnsi="Times New Roman"/>
          <w:sz w:val="24"/>
          <w:szCs w:val="24"/>
          <w:lang w:val="tt-RU"/>
        </w:rPr>
        <w:t>.</w:t>
      </w:r>
    </w:p>
    <w:p w:rsidR="00023EF7" w:rsidRPr="002314F4" w:rsidRDefault="00023EF7" w:rsidP="002314F4">
      <w:pPr>
        <w:pStyle w:val="a3"/>
        <w:tabs>
          <w:tab w:val="left" w:pos="8004"/>
        </w:tabs>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 xml:space="preserve">В8. </w:t>
      </w:r>
      <w:r w:rsidR="006015EB" w:rsidRPr="002314F4">
        <w:rPr>
          <w:rFonts w:ascii="Times New Roman" w:hAnsi="Times New Roman"/>
          <w:sz w:val="24"/>
          <w:szCs w:val="24"/>
          <w:lang w:val="tt-RU"/>
        </w:rPr>
        <w:t>Катлаулы төзелмәләрнең номерларын күрсәтегез.</w:t>
      </w:r>
    </w:p>
    <w:p w:rsidR="00093AE4" w:rsidRPr="002314F4" w:rsidRDefault="00023EF7" w:rsidP="002314F4">
      <w:pPr>
        <w:pStyle w:val="a3"/>
        <w:tabs>
          <w:tab w:val="left" w:pos="8004"/>
        </w:tabs>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 xml:space="preserve"> </w:t>
      </w:r>
    </w:p>
    <w:p w:rsidR="00093AE4" w:rsidRPr="002314F4" w:rsidRDefault="00093AE4" w:rsidP="002314F4">
      <w:pPr>
        <w:pStyle w:val="a3"/>
        <w:tabs>
          <w:tab w:val="left" w:pos="8004"/>
        </w:tabs>
        <w:spacing w:after="0"/>
        <w:ind w:left="0" w:firstLine="720"/>
        <w:jc w:val="both"/>
        <w:rPr>
          <w:rFonts w:ascii="Times New Roman" w:hAnsi="Times New Roman"/>
          <w:sz w:val="24"/>
          <w:szCs w:val="24"/>
          <w:lang w:val="tt-RU"/>
        </w:rPr>
      </w:pPr>
      <w:r w:rsidRPr="002314F4">
        <w:rPr>
          <w:rFonts w:ascii="Times New Roman" w:hAnsi="Times New Roman"/>
          <w:sz w:val="24"/>
          <w:szCs w:val="24"/>
          <w:lang w:val="tt-RU"/>
        </w:rPr>
        <w:t>С</w:t>
      </w:r>
      <w:r w:rsidR="001E1A3E" w:rsidRPr="002314F4">
        <w:rPr>
          <w:rFonts w:ascii="Times New Roman" w:hAnsi="Times New Roman"/>
          <w:sz w:val="24"/>
          <w:szCs w:val="24"/>
          <w:lang w:val="tt-RU"/>
        </w:rPr>
        <w:t xml:space="preserve">1. </w:t>
      </w:r>
      <w:r w:rsidRPr="002314F4">
        <w:rPr>
          <w:rFonts w:ascii="Times New Roman" w:hAnsi="Times New Roman"/>
          <w:sz w:val="24"/>
          <w:szCs w:val="24"/>
          <w:lang w:val="tt-RU"/>
        </w:rPr>
        <w:t>Иярченле кушма җөмләләр кертеп, “Походка баргач” дигән темага хикәя языгыз</w:t>
      </w:r>
    </w:p>
    <w:p w:rsidR="00097E55" w:rsidRPr="002314F4" w:rsidRDefault="00097E55" w:rsidP="002314F4">
      <w:pPr>
        <w:rPr>
          <w:rFonts w:ascii="Times New Roman" w:hAnsi="Times New Roman" w:cs="Times New Roman"/>
          <w:sz w:val="24"/>
          <w:szCs w:val="24"/>
          <w:lang w:val="tt-RU"/>
        </w:rPr>
      </w:pPr>
    </w:p>
    <w:p w:rsidR="00533007" w:rsidRDefault="00533007" w:rsidP="002314F4">
      <w:pPr>
        <w:tabs>
          <w:tab w:val="left" w:pos="2729"/>
          <w:tab w:val="left" w:pos="7080"/>
        </w:tabs>
        <w:spacing w:after="0"/>
        <w:contextualSpacing/>
        <w:jc w:val="center"/>
        <w:rPr>
          <w:rFonts w:ascii="Times New Roman" w:hAnsi="Times New Roman" w:cs="Times New Roman"/>
          <w:b/>
          <w:sz w:val="24"/>
          <w:szCs w:val="24"/>
          <w:lang w:val="tt-RU"/>
        </w:rPr>
      </w:pPr>
    </w:p>
    <w:p w:rsidR="00097E55" w:rsidRPr="002314F4" w:rsidRDefault="00533007" w:rsidP="002314F4">
      <w:pPr>
        <w:tabs>
          <w:tab w:val="left" w:pos="2729"/>
          <w:tab w:val="left" w:pos="7080"/>
        </w:tabs>
        <w:spacing w:after="0"/>
        <w:contextualSpacing/>
        <w:jc w:val="center"/>
        <w:rPr>
          <w:rFonts w:ascii="Times New Roman" w:hAnsi="Times New Roman" w:cs="Times New Roman"/>
          <w:b/>
          <w:sz w:val="24"/>
          <w:szCs w:val="24"/>
          <w:lang w:val="tt-RU"/>
        </w:rPr>
      </w:pPr>
      <w:r>
        <w:rPr>
          <w:rFonts w:ascii="Times New Roman" w:hAnsi="Times New Roman" w:cs="Times New Roman"/>
          <w:b/>
          <w:sz w:val="24"/>
          <w:szCs w:val="24"/>
          <w:lang w:val="tt-RU"/>
        </w:rPr>
        <w:t>Дөрес җаваплар:</w:t>
      </w:r>
    </w:p>
    <w:p w:rsidR="00CC2F0A" w:rsidRPr="002314F4" w:rsidRDefault="00097E55" w:rsidP="002314F4">
      <w:pPr>
        <w:rPr>
          <w:rFonts w:ascii="Times New Roman" w:hAnsi="Times New Roman" w:cs="Times New Roman"/>
          <w:sz w:val="24"/>
          <w:szCs w:val="24"/>
          <w:lang w:val="tt-RU"/>
        </w:rPr>
      </w:pPr>
      <w:r w:rsidRPr="002314F4">
        <w:rPr>
          <w:rFonts w:ascii="Times New Roman" w:hAnsi="Times New Roman" w:cs="Times New Roman"/>
          <w:b/>
          <w:sz w:val="24"/>
          <w:szCs w:val="24"/>
          <w:lang w:val="tt-RU"/>
        </w:rPr>
        <w:t xml:space="preserve"> </w:t>
      </w:r>
    </w:p>
    <w:tbl>
      <w:tblPr>
        <w:tblStyle w:val="af"/>
        <w:tblW w:w="0" w:type="auto"/>
        <w:tblLook w:val="04A0" w:firstRow="1" w:lastRow="0" w:firstColumn="1" w:lastColumn="0" w:noHBand="0" w:noVBand="1"/>
      </w:tblPr>
      <w:tblGrid>
        <w:gridCol w:w="2943"/>
        <w:gridCol w:w="4111"/>
      </w:tblGrid>
      <w:tr w:rsidR="0062451B" w:rsidRPr="002314F4" w:rsidTr="0062451B">
        <w:tc>
          <w:tcPr>
            <w:tcW w:w="2943" w:type="dxa"/>
          </w:tcPr>
          <w:p w:rsidR="0062451B" w:rsidRPr="002314F4" w:rsidRDefault="0062451B" w:rsidP="002314F4">
            <w:pPr>
              <w:tabs>
                <w:tab w:val="left" w:pos="2729"/>
                <w:tab w:val="left" w:pos="7080"/>
              </w:tabs>
              <w:spacing w:line="276" w:lineRule="auto"/>
              <w:contextualSpacing/>
              <w:jc w:val="center"/>
              <w:rPr>
                <w:rFonts w:ascii="Times New Roman" w:hAnsi="Times New Roman" w:cs="Times New Roman"/>
                <w:b/>
                <w:sz w:val="24"/>
                <w:szCs w:val="24"/>
                <w:lang w:val="tt-RU"/>
              </w:rPr>
            </w:pPr>
            <w:r w:rsidRPr="002314F4">
              <w:rPr>
                <w:rFonts w:ascii="Times New Roman" w:hAnsi="Times New Roman" w:cs="Times New Roman"/>
                <w:b/>
                <w:sz w:val="24"/>
                <w:szCs w:val="24"/>
                <w:lang w:val="tt-RU"/>
              </w:rPr>
              <w:t>№</w:t>
            </w:r>
          </w:p>
        </w:tc>
        <w:tc>
          <w:tcPr>
            <w:tcW w:w="4111" w:type="dxa"/>
          </w:tcPr>
          <w:p w:rsidR="0062451B" w:rsidRPr="002314F4" w:rsidRDefault="0062451B" w:rsidP="002314F4">
            <w:pPr>
              <w:tabs>
                <w:tab w:val="left" w:pos="2729"/>
                <w:tab w:val="left" w:pos="7080"/>
              </w:tabs>
              <w:spacing w:line="276" w:lineRule="auto"/>
              <w:contextualSpacing/>
              <w:jc w:val="center"/>
              <w:rPr>
                <w:rFonts w:ascii="Times New Roman" w:hAnsi="Times New Roman" w:cs="Times New Roman"/>
                <w:b/>
                <w:sz w:val="24"/>
                <w:szCs w:val="24"/>
                <w:lang w:val="tt-RU"/>
              </w:rPr>
            </w:pPr>
            <w:r w:rsidRPr="002314F4">
              <w:rPr>
                <w:rFonts w:ascii="Times New Roman" w:hAnsi="Times New Roman" w:cs="Times New Roman"/>
                <w:sz w:val="24"/>
                <w:szCs w:val="24"/>
                <w:lang w:val="en-US"/>
              </w:rPr>
              <w:t>I</w:t>
            </w:r>
            <w:r w:rsidRPr="002314F4">
              <w:rPr>
                <w:rFonts w:ascii="Times New Roman" w:hAnsi="Times New Roman" w:cs="Times New Roman"/>
                <w:b/>
                <w:sz w:val="24"/>
                <w:szCs w:val="24"/>
                <w:lang w:val="tt-RU"/>
              </w:rPr>
              <w:t xml:space="preserve"> вариант җаваплар</w:t>
            </w:r>
          </w:p>
        </w:tc>
      </w:tr>
      <w:tr w:rsidR="0062451B" w:rsidRPr="002314F4" w:rsidTr="0062451B">
        <w:tc>
          <w:tcPr>
            <w:tcW w:w="2943" w:type="dxa"/>
          </w:tcPr>
          <w:p w:rsidR="0062451B" w:rsidRPr="002314F4" w:rsidRDefault="0062451B" w:rsidP="002314F4">
            <w:pPr>
              <w:tabs>
                <w:tab w:val="left" w:pos="2729"/>
                <w:tab w:val="left" w:pos="7080"/>
              </w:tabs>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А 1</w:t>
            </w:r>
          </w:p>
        </w:tc>
        <w:tc>
          <w:tcPr>
            <w:tcW w:w="4111" w:type="dxa"/>
          </w:tcPr>
          <w:p w:rsidR="0062451B" w:rsidRPr="002314F4" w:rsidRDefault="0062451B" w:rsidP="002314F4">
            <w:pPr>
              <w:tabs>
                <w:tab w:val="left" w:pos="2729"/>
                <w:tab w:val="left" w:pos="7080"/>
              </w:tabs>
              <w:spacing w:line="276" w:lineRule="auto"/>
              <w:contextualSpacing/>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3</w:t>
            </w:r>
          </w:p>
        </w:tc>
      </w:tr>
      <w:tr w:rsidR="0062451B" w:rsidRPr="002314F4" w:rsidTr="0062451B">
        <w:tc>
          <w:tcPr>
            <w:tcW w:w="2943" w:type="dxa"/>
          </w:tcPr>
          <w:p w:rsidR="0062451B" w:rsidRPr="002314F4" w:rsidRDefault="0062451B" w:rsidP="002314F4">
            <w:pPr>
              <w:tabs>
                <w:tab w:val="left" w:pos="2729"/>
                <w:tab w:val="left" w:pos="7080"/>
              </w:tabs>
              <w:spacing w:line="276" w:lineRule="auto"/>
              <w:contextualSpacing/>
              <w:rPr>
                <w:rFonts w:ascii="Times New Roman" w:hAnsi="Times New Roman" w:cs="Times New Roman"/>
                <w:sz w:val="24"/>
                <w:szCs w:val="24"/>
                <w:lang w:val="tt-RU"/>
              </w:rPr>
            </w:pPr>
            <w:r w:rsidRPr="002314F4">
              <w:rPr>
                <w:rFonts w:ascii="Times New Roman" w:hAnsi="Times New Roman" w:cs="Times New Roman"/>
                <w:sz w:val="24"/>
                <w:szCs w:val="24"/>
                <w:lang w:val="tt-RU"/>
              </w:rPr>
              <w:t>А2</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А3</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3</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А4</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А5</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А6</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4</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А7</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А8</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3</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А9</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А10</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А11</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3</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lastRenderedPageBreak/>
              <w:t>А12</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А13</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3</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А14</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4</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А15</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2</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А16</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3</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В1</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урын</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В2</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синтетик</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В3</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Кәрим сәер пышылдау ишетә</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В4</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сәбәп</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В5</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5</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rPr>
            </w:pPr>
            <w:r w:rsidRPr="002314F4">
              <w:rPr>
                <w:rFonts w:ascii="Times New Roman" w:hAnsi="Times New Roman" w:cs="Times New Roman"/>
                <w:sz w:val="24"/>
                <w:szCs w:val="24"/>
                <w:lang w:val="tt-RU"/>
              </w:rPr>
              <w:t>В6</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8</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В7</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en-US"/>
              </w:rPr>
            </w:pPr>
            <w:r w:rsidRPr="002314F4">
              <w:rPr>
                <w:rFonts w:ascii="Times New Roman" w:hAnsi="Times New Roman" w:cs="Times New Roman"/>
                <w:sz w:val="24"/>
                <w:szCs w:val="24"/>
                <w:lang w:val="tt-RU"/>
              </w:rPr>
              <w:t xml:space="preserve">(...-кәч), </w:t>
            </w:r>
            <w:r w:rsidRPr="002314F4">
              <w:rPr>
                <w:rFonts w:ascii="Times New Roman" w:hAnsi="Times New Roman" w:cs="Times New Roman"/>
                <w:sz w:val="24"/>
                <w:szCs w:val="24"/>
                <w:lang w:val="en-US"/>
              </w:rPr>
              <w:t>[</w:t>
            </w:r>
            <w:r w:rsidRPr="002314F4">
              <w:rPr>
                <w:rFonts w:ascii="Times New Roman" w:hAnsi="Times New Roman" w:cs="Times New Roman"/>
                <w:sz w:val="24"/>
                <w:szCs w:val="24"/>
                <w:lang w:val="tt-RU"/>
              </w:rPr>
              <w:t xml:space="preserve"> </w:t>
            </w:r>
            <w:r w:rsidRPr="002314F4">
              <w:rPr>
                <w:rFonts w:ascii="Times New Roman" w:hAnsi="Times New Roman" w:cs="Times New Roman"/>
                <w:sz w:val="24"/>
                <w:szCs w:val="24"/>
                <w:lang w:val="en-US"/>
              </w:rPr>
              <w:t>]</w:t>
            </w:r>
          </w:p>
        </w:tc>
      </w:tr>
      <w:tr w:rsidR="0062451B" w:rsidRPr="002314F4" w:rsidTr="0062451B">
        <w:tc>
          <w:tcPr>
            <w:tcW w:w="2943" w:type="dxa"/>
          </w:tcPr>
          <w:p w:rsidR="0062451B" w:rsidRPr="002314F4" w:rsidRDefault="0062451B" w:rsidP="002314F4">
            <w:pPr>
              <w:spacing w:line="276" w:lineRule="auto"/>
              <w:rPr>
                <w:rFonts w:ascii="Times New Roman" w:hAnsi="Times New Roman" w:cs="Times New Roman"/>
                <w:sz w:val="24"/>
                <w:szCs w:val="24"/>
                <w:lang w:val="tt-RU"/>
              </w:rPr>
            </w:pPr>
            <w:r w:rsidRPr="002314F4">
              <w:rPr>
                <w:rFonts w:ascii="Times New Roman" w:hAnsi="Times New Roman" w:cs="Times New Roman"/>
                <w:sz w:val="24"/>
                <w:szCs w:val="24"/>
                <w:lang w:val="tt-RU"/>
              </w:rPr>
              <w:t>В8</w:t>
            </w:r>
          </w:p>
        </w:tc>
        <w:tc>
          <w:tcPr>
            <w:tcW w:w="4111" w:type="dxa"/>
          </w:tcPr>
          <w:p w:rsidR="0062451B" w:rsidRPr="002314F4" w:rsidRDefault="0062451B" w:rsidP="002314F4">
            <w:pPr>
              <w:spacing w:line="276" w:lineRule="auto"/>
              <w:jc w:val="center"/>
              <w:rPr>
                <w:rFonts w:ascii="Times New Roman" w:hAnsi="Times New Roman" w:cs="Times New Roman"/>
                <w:sz w:val="24"/>
                <w:szCs w:val="24"/>
                <w:lang w:val="tt-RU"/>
              </w:rPr>
            </w:pPr>
            <w:r w:rsidRPr="002314F4">
              <w:rPr>
                <w:rFonts w:ascii="Times New Roman" w:hAnsi="Times New Roman" w:cs="Times New Roman"/>
                <w:sz w:val="24"/>
                <w:szCs w:val="24"/>
                <w:lang w:val="tt-RU"/>
              </w:rPr>
              <w:t>1,7, 9</w:t>
            </w:r>
          </w:p>
        </w:tc>
      </w:tr>
    </w:tbl>
    <w:p w:rsidR="004155FF" w:rsidRPr="002314F4" w:rsidRDefault="004155FF" w:rsidP="002314F4">
      <w:pPr>
        <w:rPr>
          <w:rFonts w:ascii="Times New Roman" w:hAnsi="Times New Roman" w:cs="Times New Roman"/>
          <w:sz w:val="24"/>
          <w:szCs w:val="24"/>
          <w:lang w:val="tt-RU"/>
        </w:rPr>
      </w:pPr>
    </w:p>
    <w:sectPr w:rsidR="004155FF" w:rsidRPr="002314F4" w:rsidSect="002314F4">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Peterburg Cyr">
    <w:altName w:val="Bookman Old Style"/>
    <w:panose1 w:val="00000000000000000000"/>
    <w:charset w:val="CC"/>
    <w:family w:val="roman"/>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32EC"/>
    <w:multiLevelType w:val="hybridMultilevel"/>
    <w:tmpl w:val="281C24B8"/>
    <w:lvl w:ilvl="0" w:tplc="5C746800">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830255"/>
    <w:multiLevelType w:val="hybridMultilevel"/>
    <w:tmpl w:val="434E9A5C"/>
    <w:lvl w:ilvl="0" w:tplc="1518BC02">
      <w:start w:val="1"/>
      <w:numFmt w:val="decimal"/>
      <w:lvlText w:val="%1)"/>
      <w:lvlJc w:val="left"/>
      <w:pPr>
        <w:ind w:left="1451" w:hanging="360"/>
      </w:pPr>
      <w:rPr>
        <w:rFonts w:hint="default"/>
      </w:rPr>
    </w:lvl>
    <w:lvl w:ilvl="1" w:tplc="04190019" w:tentative="1">
      <w:start w:val="1"/>
      <w:numFmt w:val="lowerLetter"/>
      <w:lvlText w:val="%2."/>
      <w:lvlJc w:val="left"/>
      <w:pPr>
        <w:ind w:left="2171" w:hanging="360"/>
      </w:pPr>
    </w:lvl>
    <w:lvl w:ilvl="2" w:tplc="0419001B" w:tentative="1">
      <w:start w:val="1"/>
      <w:numFmt w:val="lowerRoman"/>
      <w:lvlText w:val="%3."/>
      <w:lvlJc w:val="right"/>
      <w:pPr>
        <w:ind w:left="2891" w:hanging="180"/>
      </w:pPr>
    </w:lvl>
    <w:lvl w:ilvl="3" w:tplc="0419000F" w:tentative="1">
      <w:start w:val="1"/>
      <w:numFmt w:val="decimal"/>
      <w:lvlText w:val="%4."/>
      <w:lvlJc w:val="left"/>
      <w:pPr>
        <w:ind w:left="3611" w:hanging="360"/>
      </w:pPr>
    </w:lvl>
    <w:lvl w:ilvl="4" w:tplc="04190019" w:tentative="1">
      <w:start w:val="1"/>
      <w:numFmt w:val="lowerLetter"/>
      <w:lvlText w:val="%5."/>
      <w:lvlJc w:val="left"/>
      <w:pPr>
        <w:ind w:left="4331" w:hanging="360"/>
      </w:pPr>
    </w:lvl>
    <w:lvl w:ilvl="5" w:tplc="0419001B" w:tentative="1">
      <w:start w:val="1"/>
      <w:numFmt w:val="lowerRoman"/>
      <w:lvlText w:val="%6."/>
      <w:lvlJc w:val="right"/>
      <w:pPr>
        <w:ind w:left="5051" w:hanging="180"/>
      </w:pPr>
    </w:lvl>
    <w:lvl w:ilvl="6" w:tplc="0419000F" w:tentative="1">
      <w:start w:val="1"/>
      <w:numFmt w:val="decimal"/>
      <w:lvlText w:val="%7."/>
      <w:lvlJc w:val="left"/>
      <w:pPr>
        <w:ind w:left="5771" w:hanging="360"/>
      </w:pPr>
    </w:lvl>
    <w:lvl w:ilvl="7" w:tplc="04190019" w:tentative="1">
      <w:start w:val="1"/>
      <w:numFmt w:val="lowerLetter"/>
      <w:lvlText w:val="%8."/>
      <w:lvlJc w:val="left"/>
      <w:pPr>
        <w:ind w:left="6491" w:hanging="360"/>
      </w:pPr>
    </w:lvl>
    <w:lvl w:ilvl="8" w:tplc="0419001B" w:tentative="1">
      <w:start w:val="1"/>
      <w:numFmt w:val="lowerRoman"/>
      <w:lvlText w:val="%9."/>
      <w:lvlJc w:val="right"/>
      <w:pPr>
        <w:ind w:left="7211" w:hanging="180"/>
      </w:pPr>
    </w:lvl>
  </w:abstractNum>
  <w:abstractNum w:abstractNumId="2">
    <w:nsid w:val="0E4820FA"/>
    <w:multiLevelType w:val="hybridMultilevel"/>
    <w:tmpl w:val="0CDA80AC"/>
    <w:lvl w:ilvl="0" w:tplc="076C14CA">
      <w:start w:val="1"/>
      <w:numFmt w:val="decimal"/>
      <w:lvlText w:val="%1)"/>
      <w:lvlJc w:val="left"/>
      <w:pPr>
        <w:ind w:left="1214" w:hanging="360"/>
      </w:pPr>
      <w:rPr>
        <w:rFonts w:hint="default"/>
      </w:rPr>
    </w:lvl>
    <w:lvl w:ilvl="1" w:tplc="04190019" w:tentative="1">
      <w:start w:val="1"/>
      <w:numFmt w:val="lowerLetter"/>
      <w:lvlText w:val="%2."/>
      <w:lvlJc w:val="left"/>
      <w:pPr>
        <w:ind w:left="1934" w:hanging="360"/>
      </w:pPr>
    </w:lvl>
    <w:lvl w:ilvl="2" w:tplc="0419001B" w:tentative="1">
      <w:start w:val="1"/>
      <w:numFmt w:val="lowerRoman"/>
      <w:lvlText w:val="%3."/>
      <w:lvlJc w:val="right"/>
      <w:pPr>
        <w:ind w:left="2654" w:hanging="180"/>
      </w:pPr>
    </w:lvl>
    <w:lvl w:ilvl="3" w:tplc="0419000F" w:tentative="1">
      <w:start w:val="1"/>
      <w:numFmt w:val="decimal"/>
      <w:lvlText w:val="%4."/>
      <w:lvlJc w:val="left"/>
      <w:pPr>
        <w:ind w:left="3374" w:hanging="360"/>
      </w:pPr>
    </w:lvl>
    <w:lvl w:ilvl="4" w:tplc="04190019" w:tentative="1">
      <w:start w:val="1"/>
      <w:numFmt w:val="lowerLetter"/>
      <w:lvlText w:val="%5."/>
      <w:lvlJc w:val="left"/>
      <w:pPr>
        <w:ind w:left="4094" w:hanging="360"/>
      </w:pPr>
    </w:lvl>
    <w:lvl w:ilvl="5" w:tplc="0419001B" w:tentative="1">
      <w:start w:val="1"/>
      <w:numFmt w:val="lowerRoman"/>
      <w:lvlText w:val="%6."/>
      <w:lvlJc w:val="right"/>
      <w:pPr>
        <w:ind w:left="4814" w:hanging="180"/>
      </w:pPr>
    </w:lvl>
    <w:lvl w:ilvl="6" w:tplc="0419000F" w:tentative="1">
      <w:start w:val="1"/>
      <w:numFmt w:val="decimal"/>
      <w:lvlText w:val="%7."/>
      <w:lvlJc w:val="left"/>
      <w:pPr>
        <w:ind w:left="5534" w:hanging="360"/>
      </w:pPr>
    </w:lvl>
    <w:lvl w:ilvl="7" w:tplc="04190019" w:tentative="1">
      <w:start w:val="1"/>
      <w:numFmt w:val="lowerLetter"/>
      <w:lvlText w:val="%8."/>
      <w:lvlJc w:val="left"/>
      <w:pPr>
        <w:ind w:left="6254" w:hanging="360"/>
      </w:pPr>
    </w:lvl>
    <w:lvl w:ilvl="8" w:tplc="0419001B" w:tentative="1">
      <w:start w:val="1"/>
      <w:numFmt w:val="lowerRoman"/>
      <w:lvlText w:val="%9."/>
      <w:lvlJc w:val="right"/>
      <w:pPr>
        <w:ind w:left="6974" w:hanging="180"/>
      </w:pPr>
    </w:lvl>
  </w:abstractNum>
  <w:abstractNum w:abstractNumId="3">
    <w:nsid w:val="104139F0"/>
    <w:multiLevelType w:val="hybridMultilevel"/>
    <w:tmpl w:val="399EC1FA"/>
    <w:lvl w:ilvl="0" w:tplc="1B60B27E">
      <w:start w:val="1"/>
      <w:numFmt w:val="decimal"/>
      <w:lvlText w:val="%1)"/>
      <w:lvlJc w:val="left"/>
      <w:pPr>
        <w:ind w:left="1214" w:hanging="360"/>
      </w:pPr>
      <w:rPr>
        <w:rFonts w:ascii="Times New Roman" w:eastAsia="Calibri" w:hAnsi="Times New Roman" w:cs="Times New Roman"/>
      </w:rPr>
    </w:lvl>
    <w:lvl w:ilvl="1" w:tplc="04190019" w:tentative="1">
      <w:start w:val="1"/>
      <w:numFmt w:val="lowerLetter"/>
      <w:lvlText w:val="%2."/>
      <w:lvlJc w:val="left"/>
      <w:pPr>
        <w:ind w:left="1934" w:hanging="360"/>
      </w:pPr>
    </w:lvl>
    <w:lvl w:ilvl="2" w:tplc="0419001B" w:tentative="1">
      <w:start w:val="1"/>
      <w:numFmt w:val="lowerRoman"/>
      <w:lvlText w:val="%3."/>
      <w:lvlJc w:val="right"/>
      <w:pPr>
        <w:ind w:left="2654" w:hanging="180"/>
      </w:pPr>
    </w:lvl>
    <w:lvl w:ilvl="3" w:tplc="0419000F" w:tentative="1">
      <w:start w:val="1"/>
      <w:numFmt w:val="decimal"/>
      <w:lvlText w:val="%4."/>
      <w:lvlJc w:val="left"/>
      <w:pPr>
        <w:ind w:left="3374" w:hanging="360"/>
      </w:pPr>
    </w:lvl>
    <w:lvl w:ilvl="4" w:tplc="04190019" w:tentative="1">
      <w:start w:val="1"/>
      <w:numFmt w:val="lowerLetter"/>
      <w:lvlText w:val="%5."/>
      <w:lvlJc w:val="left"/>
      <w:pPr>
        <w:ind w:left="4094" w:hanging="360"/>
      </w:pPr>
    </w:lvl>
    <w:lvl w:ilvl="5" w:tplc="0419001B" w:tentative="1">
      <w:start w:val="1"/>
      <w:numFmt w:val="lowerRoman"/>
      <w:lvlText w:val="%6."/>
      <w:lvlJc w:val="right"/>
      <w:pPr>
        <w:ind w:left="4814" w:hanging="180"/>
      </w:pPr>
    </w:lvl>
    <w:lvl w:ilvl="6" w:tplc="0419000F" w:tentative="1">
      <w:start w:val="1"/>
      <w:numFmt w:val="decimal"/>
      <w:lvlText w:val="%7."/>
      <w:lvlJc w:val="left"/>
      <w:pPr>
        <w:ind w:left="5534" w:hanging="360"/>
      </w:pPr>
    </w:lvl>
    <w:lvl w:ilvl="7" w:tplc="04190019" w:tentative="1">
      <w:start w:val="1"/>
      <w:numFmt w:val="lowerLetter"/>
      <w:lvlText w:val="%8."/>
      <w:lvlJc w:val="left"/>
      <w:pPr>
        <w:ind w:left="6254" w:hanging="360"/>
      </w:pPr>
    </w:lvl>
    <w:lvl w:ilvl="8" w:tplc="0419001B" w:tentative="1">
      <w:start w:val="1"/>
      <w:numFmt w:val="lowerRoman"/>
      <w:lvlText w:val="%9."/>
      <w:lvlJc w:val="right"/>
      <w:pPr>
        <w:ind w:left="6974" w:hanging="180"/>
      </w:pPr>
    </w:lvl>
  </w:abstractNum>
  <w:abstractNum w:abstractNumId="4">
    <w:nsid w:val="14704903"/>
    <w:multiLevelType w:val="hybridMultilevel"/>
    <w:tmpl w:val="5E7E5CA2"/>
    <w:lvl w:ilvl="0" w:tplc="0A7A55D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596349E"/>
    <w:multiLevelType w:val="hybridMultilevel"/>
    <w:tmpl w:val="A77E05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7D25578"/>
    <w:multiLevelType w:val="hybridMultilevel"/>
    <w:tmpl w:val="0D42F89E"/>
    <w:lvl w:ilvl="0" w:tplc="DCE016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A7D145C"/>
    <w:multiLevelType w:val="singleLevel"/>
    <w:tmpl w:val="16506D80"/>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8">
    <w:nsid w:val="493235DB"/>
    <w:multiLevelType w:val="hybridMultilevel"/>
    <w:tmpl w:val="AA4E0500"/>
    <w:lvl w:ilvl="0" w:tplc="3C9218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56B179B1"/>
    <w:multiLevelType w:val="hybridMultilevel"/>
    <w:tmpl w:val="A292420E"/>
    <w:lvl w:ilvl="0" w:tplc="86A03AC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58C24B31"/>
    <w:multiLevelType w:val="hybridMultilevel"/>
    <w:tmpl w:val="949A78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2E3283"/>
    <w:multiLevelType w:val="hybridMultilevel"/>
    <w:tmpl w:val="83F4CE2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ED6A13"/>
    <w:multiLevelType w:val="hybridMultilevel"/>
    <w:tmpl w:val="A454B348"/>
    <w:lvl w:ilvl="0" w:tplc="7170309E">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3">
    <w:nsid w:val="7B872AE0"/>
    <w:multiLevelType w:val="hybridMultilevel"/>
    <w:tmpl w:val="B84CBB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3611E"/>
    <w:multiLevelType w:val="hybridMultilevel"/>
    <w:tmpl w:val="C226C046"/>
    <w:lvl w:ilvl="0" w:tplc="E474E0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3"/>
  </w:num>
  <w:num w:numId="3">
    <w:abstractNumId w:val="11"/>
  </w:num>
  <w:num w:numId="4">
    <w:abstractNumId w:val="6"/>
  </w:num>
  <w:num w:numId="5">
    <w:abstractNumId w:val="3"/>
  </w:num>
  <w:num w:numId="6">
    <w:abstractNumId w:val="8"/>
  </w:num>
  <w:num w:numId="7">
    <w:abstractNumId w:val="9"/>
  </w:num>
  <w:num w:numId="8">
    <w:abstractNumId w:val="7"/>
    <w:lvlOverride w:ilvl="0">
      <w:startOverride w:val="1"/>
    </w:lvlOverride>
  </w:num>
  <w:num w:numId="9">
    <w:abstractNumId w:val="14"/>
  </w:num>
  <w:num w:numId="10">
    <w:abstractNumId w:val="2"/>
  </w:num>
  <w:num w:numId="11">
    <w:abstractNumId w:val="0"/>
  </w:num>
  <w:num w:numId="12">
    <w:abstractNumId w:val="5"/>
  </w:num>
  <w:num w:numId="13">
    <w:abstractNumId w:val="10"/>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18E"/>
    <w:rsid w:val="00023EF7"/>
    <w:rsid w:val="00093AE4"/>
    <w:rsid w:val="00097E55"/>
    <w:rsid w:val="00143643"/>
    <w:rsid w:val="00144030"/>
    <w:rsid w:val="001D0DF6"/>
    <w:rsid w:val="001E1A3E"/>
    <w:rsid w:val="001E674F"/>
    <w:rsid w:val="002314F4"/>
    <w:rsid w:val="00233055"/>
    <w:rsid w:val="00322D11"/>
    <w:rsid w:val="00381FB4"/>
    <w:rsid w:val="004155FF"/>
    <w:rsid w:val="00485FC2"/>
    <w:rsid w:val="00533007"/>
    <w:rsid w:val="005638A2"/>
    <w:rsid w:val="00570ADA"/>
    <w:rsid w:val="005B01DF"/>
    <w:rsid w:val="005C0446"/>
    <w:rsid w:val="006015EB"/>
    <w:rsid w:val="0062451B"/>
    <w:rsid w:val="006A3189"/>
    <w:rsid w:val="006B5286"/>
    <w:rsid w:val="007309DE"/>
    <w:rsid w:val="00746A31"/>
    <w:rsid w:val="008E176D"/>
    <w:rsid w:val="009721F8"/>
    <w:rsid w:val="00993C7D"/>
    <w:rsid w:val="009F018E"/>
    <w:rsid w:val="00A76081"/>
    <w:rsid w:val="00A92E9D"/>
    <w:rsid w:val="00AF25CC"/>
    <w:rsid w:val="00B239EF"/>
    <w:rsid w:val="00B733B7"/>
    <w:rsid w:val="00BD4FA7"/>
    <w:rsid w:val="00C31E7F"/>
    <w:rsid w:val="00CC2F0A"/>
    <w:rsid w:val="00D51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AE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3AE4"/>
    <w:pPr>
      <w:ind w:left="720"/>
      <w:contextualSpacing/>
    </w:pPr>
    <w:rPr>
      <w:rFonts w:ascii="Calibri" w:eastAsia="Calibri" w:hAnsi="Calibri" w:cs="Times New Roman"/>
      <w:lang w:eastAsia="en-US"/>
    </w:rPr>
  </w:style>
  <w:style w:type="paragraph" w:styleId="a4">
    <w:name w:val="Body Text"/>
    <w:basedOn w:val="a"/>
    <w:link w:val="a5"/>
    <w:uiPriority w:val="99"/>
    <w:rsid w:val="00093AE4"/>
    <w:pPr>
      <w:spacing w:after="0" w:line="240" w:lineRule="auto"/>
    </w:pPr>
    <w:rPr>
      <w:rFonts w:ascii="SLPeterburg Cyr" w:eastAsia="Times New Roman" w:hAnsi="SLPeterburg Cyr" w:cs="Times New Roman"/>
      <w:bCs/>
      <w:sz w:val="32"/>
      <w:szCs w:val="24"/>
      <w:lang w:val="tt-RU"/>
    </w:rPr>
  </w:style>
  <w:style w:type="character" w:customStyle="1" w:styleId="a5">
    <w:name w:val="Основной текст Знак"/>
    <w:basedOn w:val="a0"/>
    <w:link w:val="a4"/>
    <w:uiPriority w:val="99"/>
    <w:rsid w:val="00093AE4"/>
    <w:rPr>
      <w:rFonts w:ascii="SLPeterburg Cyr" w:eastAsia="Times New Roman" w:hAnsi="SLPeterburg Cyr" w:cs="Times New Roman"/>
      <w:bCs/>
      <w:sz w:val="32"/>
      <w:szCs w:val="24"/>
      <w:lang w:val="tt-RU" w:eastAsia="ru-RU"/>
    </w:rPr>
  </w:style>
  <w:style w:type="character" w:styleId="a6">
    <w:name w:val="annotation reference"/>
    <w:basedOn w:val="a0"/>
    <w:uiPriority w:val="99"/>
    <w:semiHidden/>
    <w:unhideWhenUsed/>
    <w:rsid w:val="001E674F"/>
    <w:rPr>
      <w:sz w:val="16"/>
      <w:szCs w:val="16"/>
    </w:rPr>
  </w:style>
  <w:style w:type="paragraph" w:styleId="a7">
    <w:name w:val="annotation text"/>
    <w:basedOn w:val="a"/>
    <w:link w:val="a8"/>
    <w:uiPriority w:val="99"/>
    <w:semiHidden/>
    <w:unhideWhenUsed/>
    <w:rsid w:val="001E674F"/>
    <w:pPr>
      <w:spacing w:line="240" w:lineRule="auto"/>
    </w:pPr>
    <w:rPr>
      <w:sz w:val="20"/>
      <w:szCs w:val="20"/>
    </w:rPr>
  </w:style>
  <w:style w:type="character" w:customStyle="1" w:styleId="a8">
    <w:name w:val="Текст примечания Знак"/>
    <w:basedOn w:val="a0"/>
    <w:link w:val="a7"/>
    <w:uiPriority w:val="99"/>
    <w:semiHidden/>
    <w:rsid w:val="001E674F"/>
    <w:rPr>
      <w:rFonts w:eastAsiaTheme="minorEastAsia"/>
      <w:sz w:val="20"/>
      <w:szCs w:val="20"/>
      <w:lang w:eastAsia="ru-RU"/>
    </w:rPr>
  </w:style>
  <w:style w:type="paragraph" w:styleId="a9">
    <w:name w:val="annotation subject"/>
    <w:basedOn w:val="a7"/>
    <w:next w:val="a7"/>
    <w:link w:val="aa"/>
    <w:uiPriority w:val="99"/>
    <w:semiHidden/>
    <w:unhideWhenUsed/>
    <w:rsid w:val="001E674F"/>
    <w:rPr>
      <w:b/>
      <w:bCs/>
    </w:rPr>
  </w:style>
  <w:style w:type="character" w:customStyle="1" w:styleId="aa">
    <w:name w:val="Тема примечания Знак"/>
    <w:basedOn w:val="a8"/>
    <w:link w:val="a9"/>
    <w:uiPriority w:val="99"/>
    <w:semiHidden/>
    <w:rsid w:val="001E674F"/>
    <w:rPr>
      <w:rFonts w:eastAsiaTheme="minorEastAsia"/>
      <w:b/>
      <w:bCs/>
      <w:sz w:val="20"/>
      <w:szCs w:val="20"/>
      <w:lang w:eastAsia="ru-RU"/>
    </w:rPr>
  </w:style>
  <w:style w:type="paragraph" w:styleId="ab">
    <w:name w:val="Balloon Text"/>
    <w:basedOn w:val="a"/>
    <w:link w:val="ac"/>
    <w:uiPriority w:val="99"/>
    <w:semiHidden/>
    <w:unhideWhenUsed/>
    <w:rsid w:val="001E674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E674F"/>
    <w:rPr>
      <w:rFonts w:ascii="Segoe UI" w:eastAsiaTheme="minorEastAsia" w:hAnsi="Segoe UI" w:cs="Segoe UI"/>
      <w:sz w:val="18"/>
      <w:szCs w:val="18"/>
      <w:lang w:eastAsia="ru-RU"/>
    </w:rPr>
  </w:style>
  <w:style w:type="character" w:customStyle="1" w:styleId="ad">
    <w:name w:val="Без интервала Знак"/>
    <w:basedOn w:val="a0"/>
    <w:link w:val="ae"/>
    <w:uiPriority w:val="1"/>
    <w:locked/>
    <w:rsid w:val="005638A2"/>
    <w:rPr>
      <w:rFonts w:ascii="Calibri" w:eastAsia="Times New Roman" w:hAnsi="Calibri" w:cs="Times New Roman"/>
    </w:rPr>
  </w:style>
  <w:style w:type="paragraph" w:styleId="ae">
    <w:name w:val="No Spacing"/>
    <w:link w:val="ad"/>
    <w:uiPriority w:val="1"/>
    <w:qFormat/>
    <w:rsid w:val="005638A2"/>
    <w:pPr>
      <w:spacing w:after="0" w:line="240" w:lineRule="auto"/>
    </w:pPr>
    <w:rPr>
      <w:rFonts w:ascii="Calibri" w:eastAsia="Times New Roman" w:hAnsi="Calibri" w:cs="Times New Roman"/>
    </w:rPr>
  </w:style>
  <w:style w:type="table" w:styleId="af">
    <w:name w:val="Table Grid"/>
    <w:basedOn w:val="a1"/>
    <w:uiPriority w:val="59"/>
    <w:rsid w:val="005638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
    <w:uiPriority w:val="59"/>
    <w:rsid w:val="005638A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f"/>
    <w:uiPriority w:val="59"/>
    <w:rsid w:val="005638A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2">
    <w:name w:val="s2"/>
    <w:basedOn w:val="a0"/>
    <w:rsid w:val="005638A2"/>
  </w:style>
  <w:style w:type="paragraph" w:customStyle="1" w:styleId="Style3">
    <w:name w:val="Style3"/>
    <w:basedOn w:val="a"/>
    <w:rsid w:val="005638A2"/>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37">
    <w:name w:val="Font Style37"/>
    <w:basedOn w:val="a0"/>
    <w:rsid w:val="005638A2"/>
    <w:rPr>
      <w:rFonts w:ascii="Times New Roman" w:hAnsi="Times New Roman" w:cs="Times New Roman" w:hint="default"/>
      <w:b/>
      <w:bCs/>
      <w:sz w:val="26"/>
      <w:szCs w:val="26"/>
    </w:rPr>
  </w:style>
  <w:style w:type="paragraph" w:customStyle="1" w:styleId="style19bullet1gif">
    <w:name w:val="style19bullet1.gif"/>
    <w:basedOn w:val="a"/>
    <w:rsid w:val="0056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9bullet3gif">
    <w:name w:val="style19bullet3.gif"/>
    <w:basedOn w:val="a"/>
    <w:rsid w:val="005638A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AE4"/>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3AE4"/>
    <w:pPr>
      <w:ind w:left="720"/>
      <w:contextualSpacing/>
    </w:pPr>
    <w:rPr>
      <w:rFonts w:ascii="Calibri" w:eastAsia="Calibri" w:hAnsi="Calibri" w:cs="Times New Roman"/>
      <w:lang w:eastAsia="en-US"/>
    </w:rPr>
  </w:style>
  <w:style w:type="paragraph" w:styleId="a4">
    <w:name w:val="Body Text"/>
    <w:basedOn w:val="a"/>
    <w:link w:val="a5"/>
    <w:uiPriority w:val="99"/>
    <w:rsid w:val="00093AE4"/>
    <w:pPr>
      <w:spacing w:after="0" w:line="240" w:lineRule="auto"/>
    </w:pPr>
    <w:rPr>
      <w:rFonts w:ascii="SLPeterburg Cyr" w:eastAsia="Times New Roman" w:hAnsi="SLPeterburg Cyr" w:cs="Times New Roman"/>
      <w:bCs/>
      <w:sz w:val="32"/>
      <w:szCs w:val="24"/>
      <w:lang w:val="tt-RU"/>
    </w:rPr>
  </w:style>
  <w:style w:type="character" w:customStyle="1" w:styleId="a5">
    <w:name w:val="Основной текст Знак"/>
    <w:basedOn w:val="a0"/>
    <w:link w:val="a4"/>
    <w:uiPriority w:val="99"/>
    <w:rsid w:val="00093AE4"/>
    <w:rPr>
      <w:rFonts w:ascii="SLPeterburg Cyr" w:eastAsia="Times New Roman" w:hAnsi="SLPeterburg Cyr" w:cs="Times New Roman"/>
      <w:bCs/>
      <w:sz w:val="32"/>
      <w:szCs w:val="24"/>
      <w:lang w:val="tt-RU" w:eastAsia="ru-RU"/>
    </w:rPr>
  </w:style>
  <w:style w:type="character" w:styleId="a6">
    <w:name w:val="annotation reference"/>
    <w:basedOn w:val="a0"/>
    <w:uiPriority w:val="99"/>
    <w:semiHidden/>
    <w:unhideWhenUsed/>
    <w:rsid w:val="001E674F"/>
    <w:rPr>
      <w:sz w:val="16"/>
      <w:szCs w:val="16"/>
    </w:rPr>
  </w:style>
  <w:style w:type="paragraph" w:styleId="a7">
    <w:name w:val="annotation text"/>
    <w:basedOn w:val="a"/>
    <w:link w:val="a8"/>
    <w:uiPriority w:val="99"/>
    <w:semiHidden/>
    <w:unhideWhenUsed/>
    <w:rsid w:val="001E674F"/>
    <w:pPr>
      <w:spacing w:line="240" w:lineRule="auto"/>
    </w:pPr>
    <w:rPr>
      <w:sz w:val="20"/>
      <w:szCs w:val="20"/>
    </w:rPr>
  </w:style>
  <w:style w:type="character" w:customStyle="1" w:styleId="a8">
    <w:name w:val="Текст примечания Знак"/>
    <w:basedOn w:val="a0"/>
    <w:link w:val="a7"/>
    <w:uiPriority w:val="99"/>
    <w:semiHidden/>
    <w:rsid w:val="001E674F"/>
    <w:rPr>
      <w:rFonts w:eastAsiaTheme="minorEastAsia"/>
      <w:sz w:val="20"/>
      <w:szCs w:val="20"/>
      <w:lang w:eastAsia="ru-RU"/>
    </w:rPr>
  </w:style>
  <w:style w:type="paragraph" w:styleId="a9">
    <w:name w:val="annotation subject"/>
    <w:basedOn w:val="a7"/>
    <w:next w:val="a7"/>
    <w:link w:val="aa"/>
    <w:uiPriority w:val="99"/>
    <w:semiHidden/>
    <w:unhideWhenUsed/>
    <w:rsid w:val="001E674F"/>
    <w:rPr>
      <w:b/>
      <w:bCs/>
    </w:rPr>
  </w:style>
  <w:style w:type="character" w:customStyle="1" w:styleId="aa">
    <w:name w:val="Тема примечания Знак"/>
    <w:basedOn w:val="a8"/>
    <w:link w:val="a9"/>
    <w:uiPriority w:val="99"/>
    <w:semiHidden/>
    <w:rsid w:val="001E674F"/>
    <w:rPr>
      <w:rFonts w:eastAsiaTheme="minorEastAsia"/>
      <w:b/>
      <w:bCs/>
      <w:sz w:val="20"/>
      <w:szCs w:val="20"/>
      <w:lang w:eastAsia="ru-RU"/>
    </w:rPr>
  </w:style>
  <w:style w:type="paragraph" w:styleId="ab">
    <w:name w:val="Balloon Text"/>
    <w:basedOn w:val="a"/>
    <w:link w:val="ac"/>
    <w:uiPriority w:val="99"/>
    <w:semiHidden/>
    <w:unhideWhenUsed/>
    <w:rsid w:val="001E674F"/>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1E674F"/>
    <w:rPr>
      <w:rFonts w:ascii="Segoe UI" w:eastAsiaTheme="minorEastAsia" w:hAnsi="Segoe UI" w:cs="Segoe UI"/>
      <w:sz w:val="18"/>
      <w:szCs w:val="18"/>
      <w:lang w:eastAsia="ru-RU"/>
    </w:rPr>
  </w:style>
  <w:style w:type="character" w:customStyle="1" w:styleId="ad">
    <w:name w:val="Без интервала Знак"/>
    <w:basedOn w:val="a0"/>
    <w:link w:val="ae"/>
    <w:uiPriority w:val="1"/>
    <w:locked/>
    <w:rsid w:val="005638A2"/>
    <w:rPr>
      <w:rFonts w:ascii="Calibri" w:eastAsia="Times New Roman" w:hAnsi="Calibri" w:cs="Times New Roman"/>
    </w:rPr>
  </w:style>
  <w:style w:type="paragraph" w:styleId="ae">
    <w:name w:val="No Spacing"/>
    <w:link w:val="ad"/>
    <w:uiPriority w:val="1"/>
    <w:qFormat/>
    <w:rsid w:val="005638A2"/>
    <w:pPr>
      <w:spacing w:after="0" w:line="240" w:lineRule="auto"/>
    </w:pPr>
    <w:rPr>
      <w:rFonts w:ascii="Calibri" w:eastAsia="Times New Roman" w:hAnsi="Calibri" w:cs="Times New Roman"/>
    </w:rPr>
  </w:style>
  <w:style w:type="table" w:styleId="af">
    <w:name w:val="Table Grid"/>
    <w:basedOn w:val="a1"/>
    <w:uiPriority w:val="59"/>
    <w:rsid w:val="005638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f"/>
    <w:uiPriority w:val="59"/>
    <w:rsid w:val="005638A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
    <w:name w:val="Сетка таблицы3"/>
    <w:basedOn w:val="a1"/>
    <w:next w:val="af"/>
    <w:uiPriority w:val="59"/>
    <w:rsid w:val="005638A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2">
    <w:name w:val="s2"/>
    <w:basedOn w:val="a0"/>
    <w:rsid w:val="005638A2"/>
  </w:style>
  <w:style w:type="paragraph" w:customStyle="1" w:styleId="Style3">
    <w:name w:val="Style3"/>
    <w:basedOn w:val="a"/>
    <w:rsid w:val="005638A2"/>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character" w:customStyle="1" w:styleId="FontStyle37">
    <w:name w:val="Font Style37"/>
    <w:basedOn w:val="a0"/>
    <w:rsid w:val="005638A2"/>
    <w:rPr>
      <w:rFonts w:ascii="Times New Roman" w:hAnsi="Times New Roman" w:cs="Times New Roman" w:hint="default"/>
      <w:b/>
      <w:bCs/>
      <w:sz w:val="26"/>
      <w:szCs w:val="26"/>
    </w:rPr>
  </w:style>
  <w:style w:type="paragraph" w:customStyle="1" w:styleId="style19bullet1gif">
    <w:name w:val="style19bullet1.gif"/>
    <w:basedOn w:val="a"/>
    <w:rsid w:val="005638A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9bullet3gif">
    <w:name w:val="style19bullet3.gif"/>
    <w:basedOn w:val="a"/>
    <w:rsid w:val="005638A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2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Другая 1">
      <a:dk1>
        <a:sysClr val="windowText" lastClr="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B9CAD-712F-44D6-BE54-3121605CB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Pages>
  <Words>1581</Words>
  <Characters>9013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Гимназия</cp:lastModifiedBy>
  <cp:revision>19</cp:revision>
  <dcterms:created xsi:type="dcterms:W3CDTF">2017-10-15T16:16:00Z</dcterms:created>
  <dcterms:modified xsi:type="dcterms:W3CDTF">2022-04-05T08:15:00Z</dcterms:modified>
</cp:coreProperties>
</file>